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line="276" w:lineRule="auto"/>
        <w:jc w:val="center"/>
        <w:rPr/>
      </w:pPr>
      <w:bookmarkStart w:colFirst="0" w:colLast="0" w:name="_bgjcph2u5lse" w:id="0"/>
      <w:bookmarkEnd w:id="0"/>
      <w:r w:rsidDel="00000000" w:rsidR="00000000" w:rsidRPr="00000000">
        <w:rPr>
          <w:rtl w:val="0"/>
        </w:rPr>
        <w:t xml:space="preserve">Application for Leave of Absence (LoA) - Undergraduate </w:t>
      </w:r>
      <w:r w:rsidDel="00000000" w:rsidR="00000000" w:rsidRPr="00000000">
        <w:rPr>
          <w:rtl w:val="0"/>
        </w:rPr>
        <w:t xml:space="preserve">and </w:t>
      </w:r>
      <w:r w:rsidDel="00000000" w:rsidR="00000000" w:rsidRPr="00000000">
        <w:rPr>
          <w:rtl w:val="0"/>
        </w:rPr>
        <w:t xml:space="preserve">Taught Postgraduate Students</w:t>
      </w:r>
    </w:p>
    <w:p w:rsidR="00000000" w:rsidDel="00000000" w:rsidP="00000000" w:rsidRDefault="00000000" w:rsidRPr="00000000" w14:paraId="00000002">
      <w:pPr>
        <w:spacing w:after="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pPr>
      <w:r w:rsidDel="00000000" w:rsidR="00000000" w:rsidRPr="00000000">
        <w:rPr>
          <w:rtl w:val="0"/>
        </w:rPr>
        <w:t xml:space="preserve">This form is for requesting permission to take a leave of absence.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pPr>
      <w:r w:rsidDel="00000000" w:rsidR="00000000" w:rsidRPr="00000000">
        <w:rPr>
          <w:rtl w:val="0"/>
        </w:rPr>
        <w:t xml:space="preserve">A leave of absence allows a student to take an </w:t>
      </w:r>
      <w:r w:rsidDel="00000000" w:rsidR="00000000" w:rsidRPr="00000000">
        <w:rPr>
          <w:rtl w:val="0"/>
        </w:rPr>
        <w:t xml:space="preserve">authorised</w:t>
      </w:r>
      <w:r w:rsidDel="00000000" w:rsidR="00000000" w:rsidRPr="00000000">
        <w:rPr>
          <w:rtl w:val="0"/>
        </w:rPr>
        <w:t xml:space="preserve"> break from their studies, usually for a maximum of one calendar year.</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pPr>
      <w:r w:rsidDel="00000000" w:rsidR="00000000" w:rsidRPr="00000000">
        <w:rPr>
          <w:rtl w:val="0"/>
        </w:rPr>
        <w:t xml:space="preserve">If a student wishes to take a leave of absence they must apply in advance for permission to do so. Any student can apply for a leave of absence, however, approval is not guaranteed.</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pPr>
      <w:r w:rsidDel="00000000" w:rsidR="00000000" w:rsidRPr="00000000">
        <w:rPr>
          <w:rtl w:val="0"/>
        </w:rPr>
        <w:t xml:space="preserve">If possible the Leave of Absence Form (with evidence) should be submitted before the leave of absence proposed start date, as the leave of absence may not always be approved. In all cases leave of absence recommendations should be submitted no more than one month later than the proposed start date.</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pPr>
      <w:r w:rsidDel="00000000" w:rsidR="00000000" w:rsidRPr="00000000">
        <w:rPr>
          <w:rtl w:val="0"/>
        </w:rPr>
        <w:t xml:space="preserve">Leave of absence that is entirely retrospective will not normally be considered or approved.</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pPr>
      <w:r w:rsidDel="00000000" w:rsidR="00000000" w:rsidRPr="00000000">
        <w:rPr>
          <w:rtl w:val="0"/>
        </w:rPr>
        <w:t xml:space="preserve">Leave of absence requests must all be approved by a Board of Studies/Graduate Board. Requests submitted directly by students will not be considered. </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pPr>
      <w:r w:rsidDel="00000000" w:rsidR="00000000" w:rsidRPr="00000000">
        <w:rPr>
          <w:rtl w:val="0"/>
        </w:rPr>
        <w:t xml:space="preserve">For further information and approval criteria, please refer to </w:t>
      </w:r>
      <w:hyperlink r:id="rId6">
        <w:r w:rsidDel="00000000" w:rsidR="00000000" w:rsidRPr="00000000">
          <w:rPr>
            <w:color w:val="1155cc"/>
            <w:u w:val="single"/>
            <w:rtl w:val="0"/>
          </w:rPr>
          <w:t xml:space="preserve">Section 4</w:t>
        </w:r>
      </w:hyperlink>
      <w:hyperlink r:id="rId7">
        <w:r w:rsidDel="00000000" w:rsidR="00000000" w:rsidRPr="00000000">
          <w:rPr>
            <w:color w:val="1155cc"/>
            <w:u w:val="single"/>
            <w:rtl w:val="0"/>
          </w:rPr>
          <w:t xml:space="preserve"> of the Special Cases Progress Cases Policy</w:t>
        </w:r>
      </w:hyperlink>
      <w:r w:rsidDel="00000000" w:rsidR="00000000" w:rsidRPr="00000000">
        <w:rPr>
          <w:rtl w:val="0"/>
        </w:rPr>
        <w:t xml:space="preserve">.</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b w:val="1"/>
          <w:bCs w:val="1"/>
        </w:rPr>
      </w:pPr>
      <w:r w:rsidDel="00000000" w:rsidR="00000000" w:rsidRPr="00000000">
        <w:rPr>
          <w:b w:val="1"/>
          <w:bCs w:val="1"/>
          <w:rtl w:val="0"/>
        </w:rPr>
        <w:t xml:space="preserve">Using this form:</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pPr>
      <w:r w:rsidDel="00000000" w:rsidR="00000000" w:rsidRPr="00000000">
        <w:rPr>
          <w:rtl w:val="0"/>
        </w:rPr>
        <w:t xml:space="preserve">The leave of absence application form has multiple sections: </w:t>
      </w:r>
    </w:p>
    <w:p w:rsidR="00000000" w:rsidDel="00000000" w:rsidP="00000000" w:rsidRDefault="00000000" w:rsidRPr="00000000" w14:paraId="0000000C">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pPr>
      <w:r w:rsidDel="00000000" w:rsidR="00000000" w:rsidRPr="00000000">
        <w:rPr>
          <w:rtl w:val="0"/>
        </w:rPr>
        <w:t xml:space="preserve">Part A should be completed by the student. </w:t>
      </w:r>
    </w:p>
    <w:p w:rsidR="00000000" w:rsidDel="00000000" w:rsidP="00000000" w:rsidRDefault="00000000" w:rsidRPr="00000000" w14:paraId="0000000D">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pPr>
      <w:r w:rsidDel="00000000" w:rsidR="00000000" w:rsidRPr="00000000">
        <w:rPr>
          <w:rtl w:val="0"/>
        </w:rPr>
        <w:t xml:space="preserve">Part B should be completed by department. </w:t>
      </w:r>
    </w:p>
    <w:p w:rsidR="00000000" w:rsidDel="00000000" w:rsidP="00000000" w:rsidRDefault="00000000" w:rsidRPr="00000000" w14:paraId="0000000E">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pPr>
      <w:r w:rsidDel="00000000" w:rsidR="00000000" w:rsidRPr="00000000">
        <w:rPr>
          <w:rtl w:val="0"/>
        </w:rPr>
        <w:t xml:space="preserve">Part C should be completed by the Chair of the Board of Studies or their nominee.</w:t>
      </w:r>
    </w:p>
    <w:p w:rsidR="00000000" w:rsidDel="00000000" w:rsidP="00000000" w:rsidRDefault="00000000" w:rsidRPr="00000000" w14:paraId="0000000F">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pPr>
      <w:r w:rsidDel="00000000" w:rsidR="00000000" w:rsidRPr="00000000">
        <w:rPr>
          <w:rtl w:val="0"/>
        </w:rPr>
        <w:t xml:space="preserve">Part D explains the process of submitting the form and when Special Cases approval is required.</w:t>
      </w:r>
    </w:p>
    <w:p w:rsidR="00000000" w:rsidDel="00000000" w:rsidP="00000000" w:rsidRDefault="00000000" w:rsidRPr="00000000" w14:paraId="00000010">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ind w:left="720" w:hanging="360"/>
        <w:jc w:val="both"/>
        <w:rPr/>
      </w:pPr>
      <w:r w:rsidDel="00000000" w:rsidR="00000000" w:rsidRPr="00000000">
        <w:rPr>
          <w:rtl w:val="0"/>
        </w:rPr>
        <w:t xml:space="preserve">Part E is for Special Cases team use only.</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ind w:left="0" w:firstLine="0"/>
        <w:jc w:val="both"/>
        <w:rPr/>
      </w:pPr>
      <w:r w:rsidDel="00000000" w:rsidR="00000000" w:rsidRPr="00000000">
        <w:rPr>
          <w:rtl w:val="0"/>
        </w:rPr>
        <w:t xml:space="preserve">All question boxes on this form </w:t>
      </w:r>
      <w:r w:rsidDel="00000000" w:rsidR="00000000" w:rsidRPr="00000000">
        <w:rPr>
          <w:b w:val="1"/>
          <w:bCs w:val="1"/>
          <w:rtl w:val="0"/>
        </w:rPr>
        <w:t xml:space="preserve">must be</w:t>
      </w:r>
      <w:r w:rsidDel="00000000" w:rsidR="00000000" w:rsidRPr="00000000">
        <w:rPr>
          <w:rtl w:val="0"/>
        </w:rPr>
        <w:t xml:space="preserve"> completed. If a question does not apply, please enter ‘N/A’.</w:t>
      </w:r>
      <w:r w:rsidDel="00000000" w:rsidR="00000000" w:rsidRPr="00000000">
        <w:rPr>
          <w:rtl w:val="0"/>
        </w:rPr>
      </w:r>
    </w:p>
    <w:tbl>
      <w:tblPr>
        <w:tblStyle w:val="Table1"/>
        <w:tblW w:w="949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5"/>
        <w:gridCol w:w="2925"/>
        <w:gridCol w:w="105"/>
        <w:gridCol w:w="3930"/>
        <w:tblGridChange w:id="0">
          <w:tblGrid>
            <w:gridCol w:w="2535"/>
            <w:gridCol w:w="2925"/>
            <w:gridCol w:w="105"/>
            <w:gridCol w:w="3930"/>
          </w:tblGrid>
        </w:tblGridChange>
      </w:tblGrid>
      <w:tr>
        <w:trPr>
          <w:cantSplit w:val="0"/>
          <w:trHeight w:val="456.91406250000006" w:hRule="atLeast"/>
          <w:tblHeader w:val="0"/>
        </w:trPr>
        <w:tc>
          <w:tcPr>
            <w:gridSpan w:val="4"/>
            <w:shd w:fill="efefef" w:val="clear"/>
          </w:tcPr>
          <w:p w:rsidR="00000000" w:rsidDel="00000000" w:rsidP="00000000" w:rsidRDefault="00000000" w:rsidRPr="00000000" w14:paraId="00000012">
            <w:pPr>
              <w:spacing w:line="240" w:lineRule="auto"/>
              <w:jc w:val="center"/>
              <w:rPr>
                <w:i w:val="1"/>
                <w:iCs w:val="1"/>
                <w:sz w:val="24"/>
                <w:szCs w:val="24"/>
              </w:rPr>
            </w:pPr>
            <w:r w:rsidDel="00000000" w:rsidR="00000000" w:rsidRPr="00000000">
              <w:rPr>
                <w:b w:val="1"/>
                <w:bCs w:val="1"/>
                <w:sz w:val="24"/>
                <w:szCs w:val="24"/>
                <w:rtl w:val="0"/>
              </w:rPr>
              <w:t xml:space="preserve">Part A: Student Details </w:t>
            </w:r>
            <w:r w:rsidDel="00000000" w:rsidR="00000000" w:rsidRPr="00000000">
              <w:rPr>
                <w:i w:val="1"/>
                <w:iCs w:val="1"/>
                <w:sz w:val="24"/>
                <w:szCs w:val="24"/>
                <w:rtl w:val="0"/>
              </w:rPr>
              <w:t xml:space="preserve">(To be completed by the student)</w:t>
            </w:r>
            <w:r w:rsidDel="00000000" w:rsidR="00000000" w:rsidRPr="00000000">
              <w:rPr>
                <w:rtl w:val="0"/>
              </w:rPr>
            </w:r>
          </w:p>
        </w:tc>
      </w:tr>
      <w:tr>
        <w:trPr>
          <w:cantSplit w:val="0"/>
          <w:trHeight w:val="456.91406250000006" w:hRule="atLeast"/>
          <w:tblHeader w:val="0"/>
        </w:trPr>
        <w:tc>
          <w:tcPr>
            <w:gridSpan w:val="3"/>
            <w:shd w:fill="efefef" w:val="clear"/>
          </w:tcPr>
          <w:p w:rsidR="00000000" w:rsidDel="00000000" w:rsidP="00000000" w:rsidRDefault="00000000" w:rsidRPr="00000000" w14:paraId="00000016">
            <w:pPr>
              <w:spacing w:line="240" w:lineRule="auto"/>
              <w:rPr>
                <w:b w:val="1"/>
                <w:bCs w:val="1"/>
                <w:sz w:val="24"/>
                <w:szCs w:val="24"/>
              </w:rPr>
            </w:pPr>
            <w:r w:rsidDel="00000000" w:rsidR="00000000" w:rsidRPr="00000000">
              <w:rPr>
                <w:b w:val="1"/>
                <w:bCs w:val="1"/>
                <w:sz w:val="24"/>
                <w:szCs w:val="24"/>
                <w:rtl w:val="0"/>
              </w:rPr>
              <w:t xml:space="preserve">Student Number</w:t>
            </w:r>
          </w:p>
        </w:tc>
        <w:tc>
          <w:tcPr/>
          <w:p w:rsidR="00000000" w:rsidDel="00000000" w:rsidP="00000000" w:rsidRDefault="00000000" w:rsidRPr="00000000" w14:paraId="00000019">
            <w:pPr>
              <w:spacing w:after="120" w:line="276" w:lineRule="auto"/>
              <w:rPr>
                <w:sz w:val="24"/>
                <w:szCs w:val="24"/>
              </w:rPr>
            </w:pPr>
            <w:bookmarkStart w:colFirst="0" w:colLast="0" w:name="_gjdgxs" w:id="1"/>
            <w:bookmarkEnd w:id="1"/>
            <w:r w:rsidDel="00000000" w:rsidR="00000000" w:rsidRPr="00000000">
              <w:rPr>
                <w:rtl w:val="0"/>
              </w:rPr>
            </w:r>
          </w:p>
        </w:tc>
      </w:tr>
      <w:tr>
        <w:trPr>
          <w:cantSplit w:val="0"/>
          <w:trHeight w:val="456.91406250000006" w:hRule="atLeast"/>
          <w:tblHeader w:val="0"/>
        </w:trPr>
        <w:tc>
          <w:tcPr>
            <w:gridSpan w:val="3"/>
            <w:shd w:fill="efefef" w:val="clear"/>
          </w:tcPr>
          <w:p w:rsidR="00000000" w:rsidDel="00000000" w:rsidP="00000000" w:rsidRDefault="00000000" w:rsidRPr="00000000" w14:paraId="0000001A">
            <w:pPr>
              <w:spacing w:line="240" w:lineRule="auto"/>
              <w:rPr>
                <w:b w:val="1"/>
                <w:bCs w:val="1"/>
                <w:sz w:val="24"/>
                <w:szCs w:val="24"/>
              </w:rPr>
            </w:pPr>
            <w:r w:rsidDel="00000000" w:rsidR="00000000" w:rsidRPr="00000000">
              <w:rPr>
                <w:b w:val="1"/>
                <w:bCs w:val="1"/>
                <w:sz w:val="24"/>
                <w:szCs w:val="24"/>
                <w:rtl w:val="0"/>
              </w:rPr>
              <w:t xml:space="preserve">Student Name </w:t>
            </w:r>
          </w:p>
        </w:tc>
        <w:tc>
          <w:tcPr/>
          <w:p w:rsidR="00000000" w:rsidDel="00000000" w:rsidP="00000000" w:rsidRDefault="00000000" w:rsidRPr="00000000" w14:paraId="0000001D">
            <w:pPr>
              <w:spacing w:line="240" w:lineRule="auto"/>
              <w:rPr>
                <w:sz w:val="24"/>
                <w:szCs w:val="24"/>
              </w:rPr>
            </w:pPr>
            <w:r w:rsidDel="00000000" w:rsidR="00000000" w:rsidRPr="00000000">
              <w:rPr>
                <w:rtl w:val="0"/>
              </w:rPr>
            </w:r>
          </w:p>
        </w:tc>
      </w:tr>
      <w:tr>
        <w:trPr>
          <w:cantSplit w:val="0"/>
          <w:trHeight w:val="456.91406250000006" w:hRule="atLeast"/>
          <w:tblHeader w:val="0"/>
        </w:trPr>
        <w:tc>
          <w:tcPr>
            <w:gridSpan w:val="3"/>
            <w:shd w:fill="efefef" w:val="clear"/>
          </w:tcPr>
          <w:p w:rsidR="00000000" w:rsidDel="00000000" w:rsidP="00000000" w:rsidRDefault="00000000" w:rsidRPr="00000000" w14:paraId="0000001E">
            <w:pPr>
              <w:spacing w:line="240" w:lineRule="auto"/>
              <w:rPr>
                <w:b w:val="1"/>
                <w:bCs w:val="1"/>
                <w:sz w:val="24"/>
                <w:szCs w:val="24"/>
              </w:rPr>
            </w:pPr>
            <w:r w:rsidDel="00000000" w:rsidR="00000000" w:rsidRPr="00000000">
              <w:rPr>
                <w:b w:val="1"/>
                <w:bCs w:val="1"/>
                <w:sz w:val="24"/>
                <w:szCs w:val="24"/>
                <w:rtl w:val="0"/>
              </w:rPr>
              <w:t xml:space="preserve">Academic Department</w:t>
            </w:r>
          </w:p>
        </w:tc>
        <w:tc>
          <w:tcPr/>
          <w:p w:rsidR="00000000" w:rsidDel="00000000" w:rsidP="00000000" w:rsidRDefault="00000000" w:rsidRPr="00000000" w14:paraId="00000021">
            <w:pPr>
              <w:spacing w:line="240" w:lineRule="auto"/>
              <w:rPr>
                <w:sz w:val="24"/>
                <w:szCs w:val="24"/>
              </w:rPr>
            </w:pPr>
            <w:r w:rsidDel="00000000" w:rsidR="00000000" w:rsidRPr="00000000">
              <w:rPr>
                <w:rtl w:val="0"/>
              </w:rPr>
            </w:r>
          </w:p>
        </w:tc>
      </w:tr>
      <w:tr>
        <w:trPr>
          <w:cantSplit w:val="0"/>
          <w:trHeight w:val="456.91406250000006" w:hRule="atLeast"/>
          <w:tblHeader w:val="0"/>
        </w:trPr>
        <w:tc>
          <w:tcPr>
            <w:gridSpan w:val="3"/>
            <w:shd w:fill="efefef" w:val="clear"/>
          </w:tcPr>
          <w:p w:rsidR="00000000" w:rsidDel="00000000" w:rsidP="00000000" w:rsidRDefault="00000000" w:rsidRPr="00000000" w14:paraId="00000022">
            <w:pPr>
              <w:spacing w:line="240" w:lineRule="auto"/>
              <w:rPr>
                <w:b w:val="1"/>
                <w:bCs w:val="1"/>
                <w:sz w:val="24"/>
                <w:szCs w:val="24"/>
              </w:rPr>
            </w:pPr>
            <w:r w:rsidDel="00000000" w:rsidR="00000000" w:rsidRPr="00000000">
              <w:rPr>
                <w:b w:val="1"/>
                <w:bCs w:val="1"/>
                <w:sz w:val="24"/>
                <w:szCs w:val="24"/>
                <w:rtl w:val="0"/>
              </w:rPr>
              <w:t xml:space="preserve">Programme of Study</w:t>
            </w:r>
          </w:p>
        </w:tc>
        <w:tc>
          <w:tcPr/>
          <w:p w:rsidR="00000000" w:rsidDel="00000000" w:rsidP="00000000" w:rsidRDefault="00000000" w:rsidRPr="00000000" w14:paraId="00000025">
            <w:pPr>
              <w:spacing w:after="120" w:line="276" w:lineRule="auto"/>
              <w:rPr>
                <w:sz w:val="24"/>
                <w:szCs w:val="24"/>
              </w:rPr>
            </w:pPr>
            <w:r w:rsidDel="00000000" w:rsidR="00000000" w:rsidRPr="00000000">
              <w:rPr>
                <w:rtl w:val="0"/>
              </w:rPr>
            </w:r>
          </w:p>
        </w:tc>
      </w:tr>
      <w:tr>
        <w:trPr>
          <w:cantSplit w:val="0"/>
          <w:trHeight w:val="456.91406250000006" w:hRule="atLeast"/>
          <w:tblHeader w:val="0"/>
        </w:trPr>
        <w:tc>
          <w:tcPr>
            <w:gridSpan w:val="3"/>
            <w:shd w:fill="efefef" w:val="clear"/>
          </w:tcPr>
          <w:p w:rsidR="00000000" w:rsidDel="00000000" w:rsidP="00000000" w:rsidRDefault="00000000" w:rsidRPr="00000000" w14:paraId="00000026">
            <w:pPr>
              <w:spacing w:line="240" w:lineRule="auto"/>
              <w:rPr/>
            </w:pPr>
            <w:r w:rsidDel="00000000" w:rsidR="00000000" w:rsidRPr="00000000">
              <w:rPr>
                <w:b w:val="1"/>
                <w:bCs w:val="1"/>
                <w:sz w:val="24"/>
                <w:szCs w:val="24"/>
                <w:rtl w:val="0"/>
              </w:rPr>
              <w:t xml:space="preserve">Current year of study </w:t>
            </w:r>
            <w:r w:rsidDel="00000000" w:rsidR="00000000" w:rsidRPr="00000000">
              <w:rPr>
                <w:rtl w:val="0"/>
              </w:rPr>
            </w:r>
          </w:p>
        </w:tc>
        <w:tc>
          <w:tcPr/>
          <w:p w:rsidR="00000000" w:rsidDel="00000000" w:rsidP="00000000" w:rsidRDefault="00000000" w:rsidRPr="00000000" w14:paraId="00000029">
            <w:pPr>
              <w:spacing w:after="120" w:line="276" w:lineRule="auto"/>
              <w:rPr>
                <w:sz w:val="24"/>
                <w:szCs w:val="24"/>
              </w:rPr>
            </w:pPr>
            <w:r w:rsidDel="00000000" w:rsidR="00000000" w:rsidRPr="00000000">
              <w:rPr>
                <w:sz w:val="24"/>
                <w:szCs w:val="24"/>
                <w:rtl w:val="0"/>
              </w:rPr>
              <w:t xml:space="preserve">e.g. Year 1</w:t>
            </w:r>
          </w:p>
        </w:tc>
      </w:tr>
      <w:tr>
        <w:trPr>
          <w:cantSplit w:val="0"/>
          <w:trHeight w:val="456.91406250000006" w:hRule="atLeast"/>
          <w:tblHeader w:val="0"/>
        </w:trPr>
        <w:tc>
          <w:tcPr>
            <w:gridSpan w:val="3"/>
            <w:shd w:fill="efefef" w:val="clear"/>
          </w:tcPr>
          <w:p w:rsidR="00000000" w:rsidDel="00000000" w:rsidP="00000000" w:rsidRDefault="00000000" w:rsidRPr="00000000" w14:paraId="0000002A">
            <w:pPr>
              <w:spacing w:line="240" w:lineRule="auto"/>
              <w:rPr>
                <w:b w:val="1"/>
                <w:bCs w:val="1"/>
                <w:sz w:val="24"/>
                <w:szCs w:val="24"/>
                <w:vertAlign w:val="superscript"/>
              </w:rPr>
            </w:pPr>
            <w:r w:rsidDel="00000000" w:rsidR="00000000" w:rsidRPr="00000000">
              <w:rPr>
                <w:b w:val="1"/>
                <w:bCs w:val="1"/>
                <w:sz w:val="24"/>
                <w:szCs w:val="24"/>
                <w:rtl w:val="0"/>
              </w:rPr>
              <w:t xml:space="preserve">Student visa holder</w:t>
            </w:r>
            <w:r w:rsidDel="00000000" w:rsidR="00000000" w:rsidRPr="00000000">
              <w:rPr>
                <w:b w:val="1"/>
                <w:bCs w:val="1"/>
                <w:sz w:val="24"/>
                <w:szCs w:val="24"/>
                <w:vertAlign w:val="superscript"/>
                <w:rtl w:val="0"/>
              </w:rPr>
              <w:t xml:space="preserve">1</w:t>
            </w:r>
          </w:p>
        </w:tc>
        <w:tc>
          <w:tcPr/>
          <w:p w:rsidR="00000000" w:rsidDel="00000000" w:rsidP="00000000" w:rsidRDefault="00000000" w:rsidRPr="00000000" w14:paraId="0000002D">
            <w:pPr>
              <w:spacing w:after="120" w:line="276" w:lineRule="auto"/>
              <w:rPr>
                <w:sz w:val="24"/>
                <w:szCs w:val="24"/>
              </w:rPr>
            </w:pPr>
            <w:r w:rsidDel="00000000" w:rsidR="00000000" w:rsidRPr="00000000">
              <w:rPr>
                <w:sz w:val="24"/>
                <w:szCs w:val="24"/>
                <w:rtl w:val="0"/>
              </w:rPr>
              <w:t xml:space="preserve">Yes/No</w:t>
            </w:r>
            <w:r w:rsidDel="00000000" w:rsidR="00000000" w:rsidRPr="00000000">
              <w:rPr>
                <w:rtl w:val="0"/>
              </w:rPr>
            </w:r>
          </w:p>
        </w:tc>
      </w:tr>
      <w:tr>
        <w:trPr>
          <w:cantSplit w:val="0"/>
          <w:trHeight w:val="456.91406250000006" w:hRule="atLeast"/>
          <w:tblHeader w:val="0"/>
        </w:trPr>
        <w:tc>
          <w:tcPr>
            <w:gridSpan w:val="3"/>
            <w:shd w:fill="efefef" w:val="clear"/>
          </w:tcPr>
          <w:p w:rsidR="00000000" w:rsidDel="00000000" w:rsidP="00000000" w:rsidRDefault="00000000" w:rsidRPr="00000000" w14:paraId="0000002E">
            <w:pPr>
              <w:spacing w:line="240" w:lineRule="auto"/>
              <w:rPr>
                <w:sz w:val="24"/>
                <w:szCs w:val="24"/>
              </w:rPr>
            </w:pPr>
            <w:r w:rsidDel="00000000" w:rsidR="00000000" w:rsidRPr="00000000">
              <w:rPr>
                <w:b w:val="1"/>
                <w:bCs w:val="1"/>
                <w:sz w:val="24"/>
                <w:szCs w:val="24"/>
                <w:rtl w:val="0"/>
              </w:rPr>
              <w:t xml:space="preserve">Mode of attendance </w:t>
            </w:r>
            <w:r w:rsidDel="00000000" w:rsidR="00000000" w:rsidRPr="00000000">
              <w:rPr>
                <w:sz w:val="24"/>
                <w:szCs w:val="24"/>
                <w:rtl w:val="0"/>
              </w:rPr>
              <w:t xml:space="preserve">(delete as appropriate)</w:t>
            </w:r>
          </w:p>
        </w:tc>
        <w:tc>
          <w:tcPr/>
          <w:p w:rsidR="00000000" w:rsidDel="00000000" w:rsidP="00000000" w:rsidRDefault="00000000" w:rsidRPr="00000000" w14:paraId="00000031">
            <w:pPr>
              <w:spacing w:after="120" w:line="276" w:lineRule="auto"/>
              <w:rPr>
                <w:sz w:val="24"/>
                <w:szCs w:val="24"/>
              </w:rPr>
            </w:pPr>
            <w:r w:rsidDel="00000000" w:rsidR="00000000" w:rsidRPr="00000000">
              <w:rPr>
                <w:sz w:val="24"/>
                <w:szCs w:val="24"/>
                <w:rtl w:val="0"/>
              </w:rPr>
              <w:t xml:space="preserve">Full-time/Part-time/Distance Learning</w:t>
            </w:r>
          </w:p>
        </w:tc>
      </w:tr>
      <w:tr>
        <w:trPr>
          <w:cantSplit w:val="0"/>
          <w:trHeight w:val="456.91406250000006" w:hRule="atLeast"/>
          <w:tblHeader w:val="0"/>
        </w:trPr>
        <w:tc>
          <w:tcPr>
            <w:gridSpan w:val="3"/>
            <w:shd w:fill="efefef" w:val="clear"/>
          </w:tcPr>
          <w:p w:rsidR="00000000" w:rsidDel="00000000" w:rsidP="00000000" w:rsidRDefault="00000000" w:rsidRPr="00000000" w14:paraId="00000032">
            <w:pPr>
              <w:spacing w:line="240" w:lineRule="auto"/>
              <w:rPr>
                <w:b w:val="1"/>
                <w:bCs w:val="1"/>
                <w:sz w:val="24"/>
                <w:szCs w:val="24"/>
              </w:rPr>
            </w:pPr>
            <w:r w:rsidDel="00000000" w:rsidR="00000000" w:rsidRPr="00000000">
              <w:rPr>
                <w:b w:val="1"/>
                <w:bCs w:val="1"/>
                <w:sz w:val="24"/>
                <w:szCs w:val="24"/>
                <w:rtl w:val="0"/>
              </w:rPr>
              <w:t xml:space="preserve">Registered with Disability Services</w:t>
            </w:r>
          </w:p>
        </w:tc>
        <w:tc>
          <w:tcPr/>
          <w:p w:rsidR="00000000" w:rsidDel="00000000" w:rsidP="00000000" w:rsidRDefault="00000000" w:rsidRPr="00000000" w14:paraId="00000035">
            <w:pPr>
              <w:spacing w:after="120" w:line="276" w:lineRule="auto"/>
              <w:rPr>
                <w:sz w:val="24"/>
                <w:szCs w:val="24"/>
              </w:rPr>
            </w:pPr>
            <w:r w:rsidDel="00000000" w:rsidR="00000000" w:rsidRPr="00000000">
              <w:rPr>
                <w:sz w:val="24"/>
                <w:szCs w:val="24"/>
                <w:rtl w:val="0"/>
              </w:rPr>
              <w:t xml:space="preserve">Yes/No</w:t>
            </w:r>
          </w:p>
        </w:tc>
      </w:tr>
      <w:tr>
        <w:trPr>
          <w:cantSplit w:val="0"/>
          <w:trHeight w:val="456.91406250000006" w:hRule="atLeast"/>
          <w:tblHeader w:val="0"/>
        </w:trPr>
        <w:tc>
          <w:tcPr>
            <w:gridSpan w:val="3"/>
            <w:shd w:fill="efefef" w:val="clear"/>
          </w:tcPr>
          <w:p w:rsidR="00000000" w:rsidDel="00000000" w:rsidP="00000000" w:rsidRDefault="00000000" w:rsidRPr="00000000" w14:paraId="00000036">
            <w:pPr>
              <w:spacing w:line="240" w:lineRule="auto"/>
              <w:rPr>
                <w:b w:val="1"/>
                <w:bCs w:val="1"/>
                <w:sz w:val="24"/>
                <w:szCs w:val="24"/>
                <w:vertAlign w:val="superscript"/>
              </w:rPr>
            </w:pPr>
            <w:r w:rsidDel="00000000" w:rsidR="00000000" w:rsidRPr="00000000">
              <w:rPr>
                <w:b w:val="1"/>
                <w:bCs w:val="1"/>
                <w:sz w:val="24"/>
                <w:szCs w:val="24"/>
                <w:rtl w:val="0"/>
              </w:rPr>
              <w:t xml:space="preserve">Resident in University </w:t>
            </w:r>
            <w:r w:rsidDel="00000000" w:rsidR="00000000" w:rsidRPr="00000000">
              <w:rPr>
                <w:b w:val="1"/>
                <w:bCs w:val="1"/>
                <w:sz w:val="24"/>
                <w:szCs w:val="24"/>
                <w:rtl w:val="0"/>
              </w:rPr>
              <w:t xml:space="preserve">Accommodation</w:t>
            </w:r>
            <w:r w:rsidDel="00000000" w:rsidR="00000000" w:rsidRPr="00000000">
              <w:rPr>
                <w:b w:val="1"/>
                <w:bCs w:val="1"/>
                <w:sz w:val="24"/>
                <w:szCs w:val="24"/>
                <w:vertAlign w:val="superscript"/>
                <w:rtl w:val="0"/>
              </w:rPr>
              <w:t xml:space="preserve">2</w:t>
            </w:r>
            <w:r w:rsidDel="00000000" w:rsidR="00000000" w:rsidRPr="00000000">
              <w:rPr>
                <w:rtl w:val="0"/>
              </w:rPr>
            </w:r>
          </w:p>
        </w:tc>
        <w:tc>
          <w:tcPr/>
          <w:p w:rsidR="00000000" w:rsidDel="00000000" w:rsidP="00000000" w:rsidRDefault="00000000" w:rsidRPr="00000000" w14:paraId="00000039">
            <w:pPr>
              <w:spacing w:after="120" w:line="276" w:lineRule="auto"/>
              <w:rPr>
                <w:sz w:val="24"/>
                <w:szCs w:val="24"/>
              </w:rPr>
            </w:pPr>
            <w:r w:rsidDel="00000000" w:rsidR="00000000" w:rsidRPr="00000000">
              <w:rPr>
                <w:sz w:val="24"/>
                <w:szCs w:val="24"/>
                <w:rtl w:val="0"/>
              </w:rPr>
              <w:t xml:space="preserve">Yes/No</w:t>
            </w:r>
          </w:p>
        </w:tc>
      </w:tr>
      <w:tr>
        <w:trPr>
          <w:cantSplit w:val="0"/>
          <w:trHeight w:val="456.91406250000006" w:hRule="atLeast"/>
          <w:tblHeader w:val="0"/>
        </w:trPr>
        <w:tc>
          <w:tcPr>
            <w:gridSpan w:val="3"/>
            <w:shd w:fill="efefef" w:val="clear"/>
          </w:tcPr>
          <w:p w:rsidR="00000000" w:rsidDel="00000000" w:rsidP="00000000" w:rsidRDefault="00000000" w:rsidRPr="00000000" w14:paraId="0000003A">
            <w:pPr>
              <w:spacing w:line="240" w:lineRule="auto"/>
              <w:rPr/>
            </w:pPr>
            <w:r w:rsidDel="00000000" w:rsidR="00000000" w:rsidRPr="00000000">
              <w:rPr>
                <w:b w:val="1"/>
                <w:bCs w:val="1"/>
                <w:sz w:val="24"/>
                <w:szCs w:val="24"/>
                <w:rtl w:val="0"/>
              </w:rPr>
              <w:t xml:space="preserve">Source of Funding </w:t>
            </w:r>
            <w:r w:rsidDel="00000000" w:rsidR="00000000" w:rsidRPr="00000000">
              <w:rPr>
                <w:rtl w:val="0"/>
              </w:rPr>
              <w:t xml:space="preserve">e.g. Student Loan Company/Research Councils/Foreign </w:t>
            </w:r>
          </w:p>
        </w:tc>
        <w:tc>
          <w:tcPr/>
          <w:p w:rsidR="00000000" w:rsidDel="00000000" w:rsidP="00000000" w:rsidRDefault="00000000" w:rsidRPr="00000000" w14:paraId="0000003D">
            <w:pPr>
              <w:spacing w:after="120" w:line="276" w:lineRule="auto"/>
              <w:rPr>
                <w:i w:val="1"/>
                <w:iCs w:val="1"/>
                <w:sz w:val="24"/>
                <w:szCs w:val="24"/>
              </w:rPr>
            </w:pPr>
            <w:r w:rsidDel="00000000" w:rsidR="00000000" w:rsidRPr="00000000">
              <w:rPr>
                <w:rtl w:val="0"/>
              </w:rPr>
            </w:r>
          </w:p>
        </w:tc>
      </w:tr>
      <w:tr>
        <w:trPr>
          <w:cantSplit w:val="0"/>
          <w:trHeight w:val="456.91406250000006" w:hRule="atLeast"/>
          <w:tblHeader w:val="0"/>
        </w:trPr>
        <w:tc>
          <w:tcPr>
            <w:gridSpan w:val="4"/>
            <w:shd w:fill="efefef" w:val="clear"/>
          </w:tcPr>
          <w:p w:rsidR="00000000" w:rsidDel="00000000" w:rsidP="00000000" w:rsidRDefault="00000000" w:rsidRPr="00000000" w14:paraId="0000003E">
            <w:pPr>
              <w:widowControl w:val="0"/>
              <w:rPr>
                <w:b w:val="1"/>
                <w:bCs w:val="1"/>
                <w:sz w:val="24"/>
                <w:szCs w:val="24"/>
              </w:rPr>
            </w:pPr>
            <w:r w:rsidDel="00000000" w:rsidR="00000000" w:rsidRPr="00000000">
              <w:rPr>
                <w:b w:val="1"/>
                <w:bCs w:val="1"/>
                <w:sz w:val="24"/>
                <w:szCs w:val="24"/>
                <w:rtl w:val="0"/>
              </w:rPr>
              <w:t xml:space="preserve">Reason for Leave of Absence </w:t>
            </w:r>
          </w:p>
          <w:p w:rsidR="00000000" w:rsidDel="00000000" w:rsidP="00000000" w:rsidRDefault="00000000" w:rsidRPr="00000000" w14:paraId="0000003F">
            <w:pPr>
              <w:spacing w:line="240" w:lineRule="auto"/>
              <w:rPr>
                <w:b w:val="1"/>
                <w:bCs w:val="1"/>
                <w:sz w:val="24"/>
                <w:szCs w:val="24"/>
              </w:rPr>
            </w:pPr>
            <w:r w:rsidDel="00000000" w:rsidR="00000000" w:rsidRPr="00000000">
              <w:rPr>
                <w:rtl w:val="0"/>
              </w:rPr>
            </w:r>
          </w:p>
        </w:tc>
      </w:tr>
      <w:tr>
        <w:trPr>
          <w:cantSplit w:val="0"/>
          <w:trHeight w:val="3630" w:hRule="atLeast"/>
          <w:tblHeader w:val="0"/>
        </w:trPr>
        <w:tc>
          <w:tcPr>
            <w:gridSpan w:val="4"/>
          </w:tcPr>
          <w:p w:rsidR="00000000" w:rsidDel="00000000" w:rsidP="00000000" w:rsidRDefault="00000000" w:rsidRPr="00000000" w14:paraId="00000043">
            <w:pPr>
              <w:widowControl w:val="0"/>
              <w:rPr>
                <w:i w:val="1"/>
                <w:iCs w:val="1"/>
              </w:rPr>
            </w:pPr>
            <w:r w:rsidDel="00000000" w:rsidR="00000000" w:rsidRPr="00000000">
              <w:rPr>
                <w:i w:val="1"/>
                <w:iCs w:val="1"/>
                <w:rtl w:val="0"/>
              </w:rPr>
              <w:t xml:space="preserve">Please provide a detailed explanation of your reasons for requesting a period of leave of absence:</w:t>
            </w:r>
          </w:p>
          <w:p w:rsidR="00000000" w:rsidDel="00000000" w:rsidP="00000000" w:rsidRDefault="00000000" w:rsidRPr="00000000" w14:paraId="00000044">
            <w:pPr>
              <w:widowControl w:val="0"/>
              <w:rPr>
                <w:i w:val="1"/>
                <w:iCs w:val="1"/>
              </w:rPr>
            </w:pPr>
            <w:r w:rsidDel="00000000" w:rsidR="00000000" w:rsidRPr="00000000">
              <w:rPr>
                <w:rtl w:val="0"/>
              </w:rPr>
            </w:r>
          </w:p>
          <w:p w:rsidR="00000000" w:rsidDel="00000000" w:rsidP="00000000" w:rsidRDefault="00000000" w:rsidRPr="00000000" w14:paraId="00000045">
            <w:pPr>
              <w:widowControl w:val="0"/>
              <w:rPr>
                <w:i w:val="1"/>
                <w:iCs w:val="1"/>
              </w:rPr>
            </w:pPr>
            <w:r w:rsidDel="00000000" w:rsidR="00000000" w:rsidRPr="00000000">
              <w:rPr>
                <w:rtl w:val="0"/>
              </w:rPr>
            </w:r>
          </w:p>
          <w:p w:rsidR="00000000" w:rsidDel="00000000" w:rsidP="00000000" w:rsidRDefault="00000000" w:rsidRPr="00000000" w14:paraId="00000046">
            <w:pPr>
              <w:widowControl w:val="0"/>
              <w:rPr>
                <w:i w:val="1"/>
                <w:iCs w:val="1"/>
              </w:rPr>
            </w:pPr>
            <w:r w:rsidDel="00000000" w:rsidR="00000000" w:rsidRPr="00000000">
              <w:rPr>
                <w:rtl w:val="0"/>
              </w:rPr>
            </w:r>
          </w:p>
          <w:p w:rsidR="00000000" w:rsidDel="00000000" w:rsidP="00000000" w:rsidRDefault="00000000" w:rsidRPr="00000000" w14:paraId="00000047">
            <w:pPr>
              <w:widowControl w:val="0"/>
              <w:rPr>
                <w:i w:val="1"/>
                <w:iCs w:val="1"/>
              </w:rPr>
            </w:pPr>
            <w:r w:rsidDel="00000000" w:rsidR="00000000" w:rsidRPr="00000000">
              <w:rPr>
                <w:rtl w:val="0"/>
              </w:rPr>
            </w:r>
          </w:p>
        </w:tc>
      </w:tr>
    </w:tbl>
    <w:p w:rsidR="00000000" w:rsidDel="00000000" w:rsidP="00000000" w:rsidRDefault="00000000" w:rsidRPr="00000000" w14:paraId="0000004B">
      <w:pPr>
        <w:spacing w:after="200" w:line="240" w:lineRule="auto"/>
        <w:jc w:val="both"/>
        <w:rPr>
          <w:i w:val="1"/>
          <w:iCs w:val="1"/>
          <w:sz w:val="2"/>
          <w:szCs w:val="2"/>
        </w:rPr>
      </w:pPr>
      <w:r w:rsidDel="00000000" w:rsidR="00000000" w:rsidRPr="00000000">
        <w:rPr>
          <w:rtl w:val="0"/>
        </w:rPr>
      </w:r>
    </w:p>
    <w:tbl>
      <w:tblPr>
        <w:tblStyle w:val="Table2"/>
        <w:tblW w:w="9495.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1860"/>
        <w:gridCol w:w="780"/>
        <w:gridCol w:w="855"/>
        <w:gridCol w:w="1965"/>
        <w:gridCol w:w="1890"/>
        <w:tblGridChange w:id="0">
          <w:tblGrid>
            <w:gridCol w:w="2145"/>
            <w:gridCol w:w="1860"/>
            <w:gridCol w:w="780"/>
            <w:gridCol w:w="855"/>
            <w:gridCol w:w="1965"/>
            <w:gridCol w:w="1890"/>
          </w:tblGrid>
        </w:tblGridChange>
      </w:tblGrid>
      <w:tr>
        <w:trPr>
          <w:cantSplit w:val="0"/>
          <w:trHeight w:val="440" w:hRule="atLeast"/>
          <w:tblHeader w:val="0"/>
        </w:trPr>
        <w:tc>
          <w:tcPr>
            <w:gridSpan w:val="6"/>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4"/>
                <w:szCs w:val="24"/>
              </w:rPr>
            </w:pPr>
            <w:r w:rsidDel="00000000" w:rsidR="00000000" w:rsidRPr="00000000">
              <w:rPr>
                <w:b w:val="1"/>
                <w:bCs w:val="1"/>
                <w:sz w:val="24"/>
                <w:szCs w:val="24"/>
                <w:rtl w:val="0"/>
              </w:rPr>
              <w:t xml:space="preserve">Disclaimer: </w:t>
            </w:r>
            <w:r w:rsidDel="00000000" w:rsidR="00000000" w:rsidRPr="00000000">
              <w:rPr>
                <w:rtl w:val="0"/>
              </w:rPr>
              <w:t xml:space="preserve"> I confirm that I am aware of the financial implications of this period of leave of absence, and that the leave of absence start date entered on the form is accurate. I am aware of the </w:t>
            </w:r>
            <w:hyperlink r:id="rId8">
              <w:r w:rsidDel="00000000" w:rsidR="00000000" w:rsidRPr="00000000">
                <w:rPr>
                  <w:color w:val="1155cc"/>
                  <w:u w:val="single"/>
                  <w:rtl w:val="0"/>
                </w:rPr>
                <w:t xml:space="preserve">conditions which apply</w:t>
              </w:r>
            </w:hyperlink>
            <w:r w:rsidDel="00000000" w:rsidR="00000000" w:rsidRPr="00000000">
              <w:rPr>
                <w:rtl w:val="0"/>
              </w:rPr>
              <w:t xml:space="preserve"> during my period of leave of absence. I understand the conditions of return (if any) which apply to my period of leave of absence. </w:t>
            </w:r>
            <w:r w:rsidDel="00000000" w:rsidR="00000000" w:rsidRPr="00000000">
              <w:rPr>
                <w:rtl w:val="0"/>
              </w:rPr>
            </w:r>
          </w:p>
        </w:tc>
      </w:tr>
      <w:tr>
        <w:trPr>
          <w:cantSplit w:val="0"/>
          <w:trHeight w:val="40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Signature</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DD/MM/YYYY</w:t>
            </w:r>
            <w:r w:rsidDel="00000000" w:rsidR="00000000" w:rsidRPr="00000000">
              <w:rPr>
                <w:rtl w:val="0"/>
              </w:rPr>
            </w:r>
          </w:p>
        </w:tc>
      </w:tr>
    </w:tbl>
    <w:p w:rsidR="00000000" w:rsidDel="00000000" w:rsidP="00000000" w:rsidRDefault="00000000" w:rsidRPr="00000000" w14:paraId="00000058">
      <w:pPr>
        <w:spacing w:line="240" w:lineRule="auto"/>
        <w:jc w:val="both"/>
        <w:rPr>
          <w:i w:val="1"/>
          <w:iCs w:val="1"/>
        </w:rPr>
      </w:pPr>
      <w:r w:rsidDel="00000000" w:rsidR="00000000" w:rsidRPr="00000000">
        <w:rPr>
          <w:rtl w:val="0"/>
        </w:rPr>
      </w:r>
    </w:p>
    <w:p w:rsidR="00000000" w:rsidDel="00000000" w:rsidP="00000000" w:rsidRDefault="00000000" w:rsidRPr="00000000" w14:paraId="00000059">
      <w:pPr>
        <w:spacing w:after="200" w:line="240" w:lineRule="auto"/>
        <w:jc w:val="both"/>
        <w:rPr>
          <w:i w:val="1"/>
          <w:iCs w:val="1"/>
          <w:sz w:val="38"/>
          <w:szCs w:val="38"/>
        </w:rPr>
      </w:pPr>
      <w:r w:rsidDel="00000000" w:rsidR="00000000" w:rsidRPr="00000000">
        <w:rPr>
          <w:i w:val="1"/>
          <w:iCs w:val="1"/>
          <w:vertAlign w:val="superscript"/>
          <w:rtl w:val="0"/>
        </w:rPr>
        <w:t xml:space="preserve">1 </w:t>
      </w:r>
      <w:r w:rsidDel="00000000" w:rsidR="00000000" w:rsidRPr="00000000">
        <w:rPr>
          <w:i w:val="1"/>
          <w:iCs w:val="1"/>
          <w:rtl w:val="0"/>
        </w:rPr>
        <w:t xml:space="preserve">Taking a leave of absence will impact your visa status. If you are a Student Visa holder, you must consult with an </w:t>
      </w:r>
      <w:hyperlink r:id="rId9">
        <w:r w:rsidDel="00000000" w:rsidR="00000000" w:rsidRPr="00000000">
          <w:rPr>
            <w:i w:val="1"/>
            <w:iCs w:val="1"/>
            <w:color w:val="1155cc"/>
            <w:u w:val="single"/>
            <w:rtl w:val="0"/>
          </w:rPr>
          <w:t xml:space="preserve">Immigration Adviser</w:t>
        </w:r>
      </w:hyperlink>
      <w:r w:rsidDel="00000000" w:rsidR="00000000" w:rsidRPr="00000000">
        <w:rPr>
          <w:i w:val="1"/>
          <w:iCs w:val="1"/>
          <w:rtl w:val="0"/>
        </w:rPr>
        <w:t xml:space="preserve"> before the leave of absence can be approved. </w:t>
      </w:r>
      <w:r w:rsidDel="00000000" w:rsidR="00000000" w:rsidRPr="00000000">
        <w:rPr>
          <w:rtl w:val="0"/>
        </w:rPr>
      </w:r>
    </w:p>
    <w:p w:rsidR="00000000" w:rsidDel="00000000" w:rsidP="00000000" w:rsidRDefault="00000000" w:rsidRPr="00000000" w14:paraId="0000005A">
      <w:pPr>
        <w:spacing w:after="200" w:line="240" w:lineRule="auto"/>
        <w:jc w:val="both"/>
        <w:rPr>
          <w:i w:val="1"/>
          <w:iCs w:val="1"/>
        </w:rPr>
      </w:pPr>
      <w:r w:rsidDel="00000000" w:rsidR="00000000" w:rsidRPr="00000000">
        <w:rPr>
          <w:i w:val="1"/>
          <w:iCs w:val="1"/>
          <w:vertAlign w:val="superscript"/>
          <w:rtl w:val="0"/>
        </w:rPr>
        <w:t xml:space="preserve">2</w:t>
      </w:r>
      <w:r w:rsidDel="00000000" w:rsidR="00000000" w:rsidRPr="00000000">
        <w:rPr>
          <w:i w:val="1"/>
          <w:iCs w:val="1"/>
          <w:rtl w:val="0"/>
        </w:rPr>
        <w:t xml:space="preserve"> Students taking a leave of absence are not eligible to remain in University Accommodation and they must complete a </w:t>
      </w:r>
      <w:hyperlink r:id="rId10">
        <w:r w:rsidDel="00000000" w:rsidR="00000000" w:rsidRPr="00000000">
          <w:rPr>
            <w:i w:val="1"/>
            <w:iCs w:val="1"/>
            <w:color w:val="1155cc"/>
            <w:u w:val="single"/>
            <w:rtl w:val="0"/>
          </w:rPr>
          <w:t xml:space="preserve">request to vacate form and give notice to vacate their room</w:t>
        </w:r>
      </w:hyperlink>
      <w:r w:rsidDel="00000000" w:rsidR="00000000" w:rsidRPr="00000000">
        <w:rPr>
          <w:i w:val="1"/>
          <w:iCs w:val="1"/>
          <w:rtl w:val="0"/>
        </w:rPr>
        <w:t xml:space="preserve">. Students must have written approval from the University before they can terminate their residence contract. Students will need to give eight weeks' notice to Accommodation Services.</w:t>
      </w:r>
    </w:p>
    <w:p w:rsidR="00000000" w:rsidDel="00000000" w:rsidP="00000000" w:rsidRDefault="00000000" w:rsidRPr="00000000" w14:paraId="0000005B">
      <w:pPr>
        <w:spacing w:after="0" w:line="240" w:lineRule="auto"/>
        <w:jc w:val="both"/>
        <w:rPr>
          <w:sz w:val="24"/>
          <w:szCs w:val="24"/>
        </w:rPr>
      </w:pPr>
      <w:r w:rsidDel="00000000" w:rsidR="00000000" w:rsidRPr="00000000">
        <w:rPr>
          <w:rtl w:val="0"/>
        </w:rPr>
      </w:r>
    </w:p>
    <w:tbl>
      <w:tblPr>
        <w:tblStyle w:val="Table3"/>
        <w:tblW w:w="94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70"/>
        <w:gridCol w:w="3495"/>
        <w:tblGridChange w:id="0">
          <w:tblGrid>
            <w:gridCol w:w="5970"/>
            <w:gridCol w:w="3495"/>
          </w:tblGrid>
        </w:tblGridChange>
      </w:tblGrid>
      <w:tr>
        <w:trPr>
          <w:cantSplit w:val="0"/>
          <w:trHeight w:val="292.96875" w:hRule="atLeast"/>
          <w:tblHeader w:val="0"/>
        </w:trPr>
        <w:tc>
          <w:tcPr>
            <w:gridSpan w:val="2"/>
            <w:shd w:fill="cfe2f3" w:val="clear"/>
          </w:tcPr>
          <w:p w:rsidR="00000000" w:rsidDel="00000000" w:rsidP="00000000" w:rsidRDefault="00000000" w:rsidRPr="00000000" w14:paraId="0000005C">
            <w:pPr>
              <w:spacing w:after="200" w:line="240" w:lineRule="auto"/>
              <w:jc w:val="center"/>
              <w:rPr>
                <w:i w:val="1"/>
                <w:iCs w:val="1"/>
                <w:sz w:val="24"/>
                <w:szCs w:val="24"/>
              </w:rPr>
            </w:pPr>
            <w:r w:rsidDel="00000000" w:rsidR="00000000" w:rsidRPr="00000000">
              <w:rPr>
                <w:b w:val="1"/>
                <w:bCs w:val="1"/>
                <w:sz w:val="24"/>
                <w:szCs w:val="24"/>
                <w:rtl w:val="0"/>
              </w:rPr>
              <w:t xml:space="preserve">Part B: Leave of Absence Details </w:t>
            </w:r>
            <w:r w:rsidDel="00000000" w:rsidR="00000000" w:rsidRPr="00000000">
              <w:rPr>
                <w:i w:val="1"/>
                <w:iCs w:val="1"/>
                <w:sz w:val="24"/>
                <w:szCs w:val="24"/>
                <w:rtl w:val="0"/>
              </w:rPr>
              <w:t xml:space="preserve">(to be completed by the department)</w:t>
            </w:r>
          </w:p>
        </w:tc>
      </w:tr>
      <w:tr>
        <w:trPr>
          <w:cantSplit w:val="0"/>
          <w:trHeight w:val="292.96875" w:hRule="atLeast"/>
          <w:tblHeader w:val="0"/>
        </w:trPr>
        <w:tc>
          <w:tcPr>
            <w:gridSpan w:val="2"/>
          </w:tcPr>
          <w:p w:rsidR="00000000" w:rsidDel="00000000" w:rsidP="00000000" w:rsidRDefault="00000000" w:rsidRPr="00000000" w14:paraId="0000005E">
            <w:pPr>
              <w:spacing w:after="240" w:before="0" w:line="240" w:lineRule="auto"/>
              <w:ind w:left="0" w:firstLine="0"/>
              <w:jc w:val="both"/>
              <w:rPr/>
            </w:pPr>
            <w:bookmarkStart w:colFirst="0" w:colLast="0" w:name="_6gx17n61fncc" w:id="2"/>
            <w:bookmarkEnd w:id="2"/>
            <w:r w:rsidDel="00000000" w:rsidR="00000000" w:rsidRPr="00000000">
              <w:rPr>
                <w:rtl w:val="0"/>
              </w:rPr>
              <w:t xml:space="preserve">The start date of the Leave of Absence </w:t>
            </w:r>
            <w:r w:rsidDel="00000000" w:rsidR="00000000" w:rsidRPr="00000000">
              <w:rPr>
                <w:b w:val="1"/>
                <w:bCs w:val="1"/>
                <w:rtl w:val="0"/>
              </w:rPr>
              <w:t xml:space="preserve">must be</w:t>
            </w:r>
            <w:r w:rsidDel="00000000" w:rsidR="00000000" w:rsidRPr="00000000">
              <w:rPr>
                <w:rtl w:val="0"/>
              </w:rPr>
              <w:t xml:space="preserve"> the date the student last attended term-time exams, dissertation supervision, seminars, lectures or labs, which is the last date of active study, even where a student’s attendance has been intermittent. </w:t>
            </w:r>
          </w:p>
          <w:p w:rsidR="00000000" w:rsidDel="00000000" w:rsidP="00000000" w:rsidRDefault="00000000" w:rsidRPr="00000000" w14:paraId="0000005F">
            <w:pPr>
              <w:spacing w:after="240" w:before="0" w:line="240" w:lineRule="auto"/>
              <w:ind w:left="0" w:firstLine="0"/>
              <w:jc w:val="both"/>
              <w:rPr/>
            </w:pPr>
            <w:bookmarkStart w:colFirst="0" w:colLast="0" w:name="_sv7u8nddk2ne" w:id="3"/>
            <w:bookmarkEnd w:id="3"/>
            <w:r w:rsidDel="00000000" w:rsidR="00000000" w:rsidRPr="00000000">
              <w:rPr>
                <w:b w:val="1"/>
                <w:bCs w:val="1"/>
                <w:rtl w:val="0"/>
              </w:rPr>
              <w:t xml:space="preserve">It is essential that the start date of leave of absence is accurate and verifiable as there are regulatory, fees and student finance implications.</w:t>
            </w:r>
            <w:r w:rsidDel="00000000" w:rsidR="00000000" w:rsidRPr="00000000">
              <w:rPr>
                <w:rtl w:val="0"/>
              </w:rPr>
              <w:t xml:space="preserve"> Backdating a period of LoA can have </w:t>
            </w:r>
            <w:r w:rsidDel="00000000" w:rsidR="00000000" w:rsidRPr="00000000">
              <w:rPr>
                <w:b w:val="1"/>
                <w:bCs w:val="1"/>
                <w:rtl w:val="0"/>
              </w:rPr>
              <w:t xml:space="preserve">very serious</w:t>
            </w:r>
            <w:r w:rsidDel="00000000" w:rsidR="00000000" w:rsidRPr="00000000">
              <w:rPr>
                <w:rtl w:val="0"/>
              </w:rPr>
              <w:t xml:space="preserve"> implications for students. Student Advisers must be consulted by students in such cases at </w:t>
            </w:r>
            <w:hyperlink r:id="rId11">
              <w:r w:rsidDel="00000000" w:rsidR="00000000" w:rsidRPr="00000000">
                <w:rPr>
                  <w:color w:val="1155cc"/>
                  <w:u w:val="single"/>
                  <w:rtl w:val="0"/>
                </w:rPr>
                <w:t xml:space="preserve">student-hub@york.ac.uk</w:t>
              </w:r>
            </w:hyperlink>
            <w:r w:rsidDel="00000000" w:rsidR="00000000" w:rsidRPr="00000000">
              <w:rPr>
                <w:rtl w:val="0"/>
              </w:rPr>
              <w:t xml:space="preserve">. Special Cases may refuse to consider an application for backdated LoA if the student has not confirmed they are aware of the financial implications.  </w:t>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hd w:fill="ffffff" w:val="clear"/>
              <w:spacing w:after="260" w:lineRule="auto"/>
              <w:jc w:val="both"/>
              <w:rPr>
                <w:b w:val="1"/>
                <w:bCs w:val="1"/>
                <w:sz w:val="26"/>
                <w:szCs w:val="26"/>
              </w:rPr>
            </w:pPr>
            <w:r w:rsidDel="00000000" w:rsidR="00000000" w:rsidRPr="00000000">
              <w:rPr>
                <w:rtl w:val="0"/>
              </w:rPr>
              <w:t xml:space="preserve">Please note that the return date should not result in part of the student’s programme being missed.</w:t>
            </w:r>
            <w:r w:rsidDel="00000000" w:rsidR="00000000" w:rsidRPr="00000000">
              <w:rPr>
                <w:rtl w:val="0"/>
              </w:rPr>
            </w:r>
          </w:p>
        </w:tc>
      </w:tr>
      <w:tr>
        <w:trPr>
          <w:cantSplit w:val="0"/>
          <w:trHeight w:val="292.96875" w:hRule="atLeast"/>
          <w:tblHeader w:val="0"/>
        </w:trPr>
        <w:tc>
          <w:tcPr>
            <w:shd w:fill="cfe2f3" w:val="clear"/>
          </w:tcPr>
          <w:p w:rsidR="00000000" w:rsidDel="00000000" w:rsidP="00000000" w:rsidRDefault="00000000" w:rsidRPr="00000000" w14:paraId="00000062">
            <w:pPr>
              <w:spacing w:after="200" w:line="240" w:lineRule="auto"/>
              <w:rPr>
                <w:sz w:val="24"/>
                <w:szCs w:val="24"/>
              </w:rPr>
            </w:pPr>
            <w:r w:rsidDel="00000000" w:rsidR="00000000" w:rsidRPr="00000000">
              <w:rPr>
                <w:b w:val="1"/>
                <w:bCs w:val="1"/>
                <w:sz w:val="24"/>
                <w:szCs w:val="24"/>
                <w:rtl w:val="0"/>
              </w:rPr>
              <w:t xml:space="preserve">Last date of attendance </w:t>
            </w:r>
            <w:r w:rsidDel="00000000" w:rsidR="00000000" w:rsidRPr="00000000">
              <w:rPr>
                <w:sz w:val="24"/>
                <w:szCs w:val="24"/>
                <w:rtl w:val="0"/>
              </w:rPr>
              <w:t xml:space="preserve">(LoA start date) </w:t>
            </w:r>
          </w:p>
        </w:tc>
        <w:tc>
          <w:tcPr/>
          <w:p w:rsidR="00000000" w:rsidDel="00000000" w:rsidP="00000000" w:rsidRDefault="00000000" w:rsidRPr="00000000" w14:paraId="00000063">
            <w:pPr>
              <w:spacing w:after="200" w:lineRule="auto"/>
              <w:rPr>
                <w:sz w:val="24"/>
                <w:szCs w:val="24"/>
              </w:rPr>
            </w:pPr>
            <w:r w:rsidDel="00000000" w:rsidR="00000000" w:rsidRPr="00000000">
              <w:rPr>
                <w:sz w:val="24"/>
                <w:szCs w:val="24"/>
                <w:rtl w:val="0"/>
              </w:rPr>
              <w:t xml:space="preserve">DD/MM/YYYY</w:t>
            </w:r>
            <w:r w:rsidDel="00000000" w:rsidR="00000000" w:rsidRPr="00000000">
              <w:rPr>
                <w:rtl w:val="0"/>
              </w:rPr>
            </w:r>
          </w:p>
        </w:tc>
      </w:tr>
      <w:tr>
        <w:trPr>
          <w:cantSplit w:val="0"/>
          <w:trHeight w:val="292.96875" w:hRule="atLeast"/>
          <w:tblHeader w:val="0"/>
        </w:trPr>
        <w:tc>
          <w:tcPr>
            <w:shd w:fill="cfe2f3" w:val="clear"/>
          </w:tcPr>
          <w:p w:rsidR="00000000" w:rsidDel="00000000" w:rsidP="00000000" w:rsidRDefault="00000000" w:rsidRPr="00000000" w14:paraId="00000064">
            <w:pPr>
              <w:spacing w:after="200" w:line="240" w:lineRule="auto"/>
              <w:rPr>
                <w:sz w:val="24"/>
                <w:szCs w:val="24"/>
              </w:rPr>
            </w:pPr>
            <w:r w:rsidDel="00000000" w:rsidR="00000000" w:rsidRPr="00000000">
              <w:rPr>
                <w:b w:val="1"/>
                <w:bCs w:val="1"/>
                <w:sz w:val="24"/>
                <w:szCs w:val="24"/>
                <w:rtl w:val="0"/>
              </w:rPr>
              <w:t xml:space="preserve">Date of return to study </w:t>
            </w:r>
            <w:r w:rsidDel="00000000" w:rsidR="00000000" w:rsidRPr="00000000">
              <w:rPr>
                <w:sz w:val="24"/>
                <w:szCs w:val="24"/>
                <w:rtl w:val="0"/>
              </w:rPr>
              <w:t xml:space="preserve">(LoA end date)</w:t>
            </w:r>
          </w:p>
        </w:tc>
        <w:tc>
          <w:tcPr/>
          <w:p w:rsidR="00000000" w:rsidDel="00000000" w:rsidP="00000000" w:rsidRDefault="00000000" w:rsidRPr="00000000" w14:paraId="00000065">
            <w:pPr>
              <w:spacing w:after="200" w:lineRule="auto"/>
              <w:rPr>
                <w:sz w:val="24"/>
                <w:szCs w:val="24"/>
              </w:rPr>
            </w:pPr>
            <w:r w:rsidDel="00000000" w:rsidR="00000000" w:rsidRPr="00000000">
              <w:rPr>
                <w:sz w:val="24"/>
                <w:szCs w:val="24"/>
                <w:rtl w:val="0"/>
              </w:rPr>
              <w:t xml:space="preserve">DD/MM/YYYY</w:t>
            </w:r>
            <w:r w:rsidDel="00000000" w:rsidR="00000000" w:rsidRPr="00000000">
              <w:rPr>
                <w:rtl w:val="0"/>
              </w:rPr>
            </w:r>
          </w:p>
        </w:tc>
      </w:tr>
      <w:tr>
        <w:trPr>
          <w:cantSplit w:val="0"/>
          <w:trHeight w:val="292.96875" w:hRule="atLeast"/>
          <w:tblHeader w:val="0"/>
        </w:trPr>
        <w:tc>
          <w:tcPr>
            <w:shd w:fill="cfe2f3" w:val="clear"/>
          </w:tcPr>
          <w:p w:rsidR="00000000" w:rsidDel="00000000" w:rsidP="00000000" w:rsidRDefault="00000000" w:rsidRPr="00000000" w14:paraId="00000066">
            <w:pPr>
              <w:spacing w:after="200" w:line="240" w:lineRule="auto"/>
              <w:rPr>
                <w:i w:val="1"/>
                <w:iCs w:val="1"/>
                <w:sz w:val="20"/>
                <w:szCs w:val="20"/>
              </w:rPr>
            </w:pPr>
            <w:r w:rsidDel="00000000" w:rsidR="00000000" w:rsidRPr="00000000">
              <w:rPr>
                <w:b w:val="1"/>
                <w:bCs w:val="1"/>
                <w:sz w:val="24"/>
                <w:szCs w:val="24"/>
                <w:rtl w:val="0"/>
              </w:rPr>
              <w:t xml:space="preserve">New expected programme end date </w:t>
            </w:r>
            <w:r w:rsidDel="00000000" w:rsidR="00000000" w:rsidRPr="00000000">
              <w:rPr>
                <w:rtl w:val="0"/>
              </w:rPr>
            </w:r>
          </w:p>
        </w:tc>
        <w:tc>
          <w:tcPr/>
          <w:p w:rsidR="00000000" w:rsidDel="00000000" w:rsidP="00000000" w:rsidRDefault="00000000" w:rsidRPr="00000000" w14:paraId="00000067">
            <w:pPr>
              <w:spacing w:after="200" w:line="240" w:lineRule="auto"/>
              <w:rPr>
                <w:sz w:val="24"/>
                <w:szCs w:val="24"/>
              </w:rPr>
            </w:pPr>
            <w:r w:rsidDel="00000000" w:rsidR="00000000" w:rsidRPr="00000000">
              <w:rPr>
                <w:sz w:val="24"/>
                <w:szCs w:val="24"/>
                <w:rtl w:val="0"/>
              </w:rPr>
              <w:t xml:space="preserve">DD/MM/YYYY</w:t>
            </w:r>
            <w:r w:rsidDel="00000000" w:rsidR="00000000" w:rsidRPr="00000000">
              <w:rPr>
                <w:rtl w:val="0"/>
              </w:rPr>
            </w:r>
          </w:p>
        </w:tc>
      </w:tr>
      <w:tr>
        <w:trPr>
          <w:cantSplit w:val="0"/>
          <w:trHeight w:val="292.96875" w:hRule="atLeast"/>
          <w:tblHeader w:val="0"/>
        </w:trPr>
        <w:tc>
          <w:tcPr>
            <w:shd w:fill="cfe2f3" w:val="clear"/>
          </w:tcPr>
          <w:p w:rsidR="00000000" w:rsidDel="00000000" w:rsidP="00000000" w:rsidRDefault="00000000" w:rsidRPr="00000000" w14:paraId="00000068">
            <w:pPr>
              <w:spacing w:after="200" w:line="240" w:lineRule="auto"/>
              <w:rPr>
                <w:sz w:val="24"/>
                <w:szCs w:val="24"/>
              </w:rPr>
            </w:pPr>
            <w:r w:rsidDel="00000000" w:rsidR="00000000" w:rsidRPr="00000000">
              <w:rPr>
                <w:b w:val="1"/>
                <w:bCs w:val="1"/>
                <w:sz w:val="24"/>
                <w:szCs w:val="24"/>
                <w:rtl w:val="0"/>
              </w:rPr>
              <w:t xml:space="preserve">Student visa holder </w:t>
            </w:r>
            <w:r w:rsidDel="00000000" w:rsidR="00000000" w:rsidRPr="00000000">
              <w:rPr>
                <w:rtl w:val="0"/>
              </w:rPr>
            </w:r>
          </w:p>
        </w:tc>
        <w:tc>
          <w:tcPr/>
          <w:p w:rsidR="00000000" w:rsidDel="00000000" w:rsidP="00000000" w:rsidRDefault="00000000" w:rsidRPr="00000000" w14:paraId="00000069">
            <w:pPr>
              <w:spacing w:after="200" w:lineRule="auto"/>
              <w:rPr>
                <w:sz w:val="24"/>
                <w:szCs w:val="24"/>
              </w:rPr>
            </w:pPr>
            <w:r w:rsidDel="00000000" w:rsidR="00000000" w:rsidRPr="00000000">
              <w:rPr>
                <w:sz w:val="24"/>
                <w:szCs w:val="24"/>
                <w:rtl w:val="0"/>
              </w:rPr>
              <w:t xml:space="preserve">Yes/No</w:t>
            </w:r>
          </w:p>
        </w:tc>
      </w:tr>
    </w:tbl>
    <w:p w:rsidR="00000000" w:rsidDel="00000000" w:rsidP="00000000" w:rsidRDefault="00000000" w:rsidRPr="00000000" w14:paraId="0000006A">
      <w:pPr>
        <w:spacing w:after="200" w:line="276" w:lineRule="auto"/>
        <w:rPr>
          <w:b w:val="1"/>
          <w:bCs w:val="1"/>
          <w:sz w:val="4"/>
          <w:szCs w:val="4"/>
        </w:rPr>
      </w:pPr>
      <w:r w:rsidDel="00000000" w:rsidR="00000000" w:rsidRPr="00000000">
        <w:rPr>
          <w:rtl w:val="0"/>
        </w:rPr>
      </w:r>
    </w:p>
    <w:tbl>
      <w:tblPr>
        <w:tblStyle w:val="Table4"/>
        <w:tblW w:w="9450.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4095"/>
        <w:gridCol w:w="660"/>
        <w:gridCol w:w="4020"/>
        <w:tblGridChange w:id="0">
          <w:tblGrid>
            <w:gridCol w:w="675"/>
            <w:gridCol w:w="4095"/>
            <w:gridCol w:w="660"/>
            <w:gridCol w:w="4020"/>
          </w:tblGrid>
        </w:tblGridChange>
      </w:tblGrid>
      <w:tr>
        <w:trPr>
          <w:cantSplit w:val="0"/>
          <w:trHeight w:val="440" w:hRule="atLeast"/>
          <w:tblHeader w:val="0"/>
        </w:trPr>
        <w:tc>
          <w:tcPr>
            <w:gridSpan w:val="4"/>
            <w:shd w:fill="cfe2f3"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b w:val="1"/>
                <w:bCs w:val="1"/>
                <w:sz w:val="24"/>
                <w:szCs w:val="24"/>
              </w:rPr>
            </w:pPr>
            <w:r w:rsidDel="00000000" w:rsidR="00000000" w:rsidRPr="00000000">
              <w:rPr>
                <w:b w:val="1"/>
                <w:bCs w:val="1"/>
                <w:sz w:val="24"/>
                <w:szCs w:val="24"/>
                <w:rtl w:val="0"/>
              </w:rPr>
              <w:t xml:space="preserve">Leave of absence reason code</w:t>
            </w:r>
          </w:p>
        </w:tc>
      </w:tr>
      <w:tr>
        <w:trPr>
          <w:cantSplit w:val="0"/>
          <w:trHeight w:val="44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240" w:before="0" w:line="240" w:lineRule="auto"/>
              <w:jc w:val="both"/>
              <w:rPr/>
            </w:pPr>
            <w:r w:rsidDel="00000000" w:rsidR="00000000" w:rsidRPr="00000000">
              <w:rPr>
                <w:rtl w:val="0"/>
              </w:rPr>
              <w:t xml:space="preserve">Students on medical leave of absence (types 7-11) must provide medical evidence with the leave application. Open Door team evidence can be used to support leave on compassionate grounds, but is not considered ‘medical’ evidence for these purposes. Evidence is required for all types of LoA except codes 02, 03, 12, 16, 17.</w:t>
            </w:r>
          </w:p>
          <w:p w:rsidR="00000000" w:rsidDel="00000000" w:rsidP="00000000" w:rsidRDefault="00000000" w:rsidRPr="00000000" w14:paraId="00000070">
            <w:pPr>
              <w:widowControl w:val="0"/>
              <w:spacing w:after="240" w:before="240" w:line="240" w:lineRule="auto"/>
              <w:jc w:val="both"/>
              <w:rPr>
                <w:b w:val="1"/>
                <w:bCs w:val="1"/>
                <w:sz w:val="26"/>
                <w:szCs w:val="26"/>
              </w:rPr>
            </w:pPr>
            <w:r w:rsidDel="00000000" w:rsidR="00000000" w:rsidRPr="00000000">
              <w:rPr>
                <w:rtl w:val="0"/>
              </w:rPr>
              <w:t xml:space="preserve">If a Maternity LOA request refers to pregnancy related health issues, this should be processed as ‘09 Heath (physical)’ to ensure the student receives all SLC funding they are entitled to. They will not be required to provide medical evidence in order to return.</w:t>
            </w:r>
            <w:r w:rsidDel="00000000" w:rsidR="00000000" w:rsidRPr="00000000">
              <w:rPr>
                <w:rtl w:val="0"/>
              </w:rPr>
            </w:r>
          </w:p>
        </w:tc>
      </w:tr>
      <w:tr>
        <w:trPr>
          <w:cantSplit w:val="0"/>
          <w:trHeight w:val="379.1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rPr>
            </w:pPr>
            <w:r w:rsidDel="00000000" w:rsidR="00000000" w:rsidRPr="00000000">
              <w:rPr>
                <w:b w:val="1"/>
                <w:bCs w:val="1"/>
                <w:rtl w:val="0"/>
              </w:rPr>
              <w:t xml:space="preserve">01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pPr>
            <w:r w:rsidDel="00000000" w:rsidR="00000000" w:rsidRPr="00000000">
              <w:rPr>
                <w:rtl w:val="0"/>
              </w:rPr>
              <w:t xml:space="preserve">Compassionate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bCs w:val="1"/>
              </w:rPr>
            </w:pPr>
            <w:r w:rsidDel="00000000" w:rsidR="00000000" w:rsidRPr="00000000">
              <w:rPr>
                <w:b w:val="1"/>
                <w:bCs w:val="1"/>
                <w:rtl w:val="0"/>
              </w:rPr>
              <w:t xml:space="preserve">02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pPr>
            <w:r w:rsidDel="00000000" w:rsidR="00000000" w:rsidRPr="00000000">
              <w:rPr>
                <w:rtl w:val="0"/>
              </w:rPr>
              <w:t xml:space="preserve">Programme transfer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rPr>
            </w:pPr>
            <w:r w:rsidDel="00000000" w:rsidR="00000000" w:rsidRPr="00000000">
              <w:rPr>
                <w:b w:val="1"/>
                <w:bCs w:val="1"/>
                <w:rtl w:val="0"/>
              </w:rPr>
              <w:t xml:space="preserve">03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pPr>
            <w:r w:rsidDel="00000000" w:rsidR="00000000" w:rsidRPr="00000000">
              <w:rPr>
                <w:rtl w:val="0"/>
              </w:rPr>
              <w:t xml:space="preserve">Disciplinary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bCs w:val="1"/>
              </w:rPr>
            </w:pPr>
            <w:r w:rsidDel="00000000" w:rsidR="00000000" w:rsidRPr="00000000">
              <w:rPr>
                <w:b w:val="1"/>
                <w:bCs w:val="1"/>
                <w:rtl w:val="0"/>
              </w:rPr>
              <w:t xml:space="preserve">04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pPr>
            <w:r w:rsidDel="00000000" w:rsidR="00000000" w:rsidRPr="00000000">
              <w:rPr>
                <w:rtl w:val="0"/>
              </w:rPr>
              <w:t xml:space="preserve">Employment/placement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b w:val="1"/>
                <w:bCs w:val="1"/>
              </w:rPr>
            </w:pPr>
            <w:r w:rsidDel="00000000" w:rsidR="00000000" w:rsidRPr="00000000">
              <w:rPr>
                <w:b w:val="1"/>
                <w:bCs w:val="1"/>
                <w:rtl w:val="0"/>
              </w:rPr>
              <w:t xml:space="preserve">05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pPr>
            <w:r w:rsidDel="00000000" w:rsidR="00000000" w:rsidRPr="00000000">
              <w:rPr>
                <w:rtl w:val="0"/>
              </w:rPr>
              <w:t xml:space="preserve">Exchange programme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b w:val="1"/>
                <w:bCs w:val="1"/>
              </w:rPr>
            </w:pPr>
            <w:r w:rsidDel="00000000" w:rsidR="00000000" w:rsidRPr="00000000">
              <w:rPr>
                <w:b w:val="1"/>
                <w:bCs w:val="1"/>
                <w:rtl w:val="0"/>
              </w:rPr>
              <w:t xml:space="preserve">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pPr>
            <w:r w:rsidDel="00000000" w:rsidR="00000000" w:rsidRPr="00000000">
              <w:rPr>
                <w:rtl w:val="0"/>
              </w:rPr>
              <w:t xml:space="preserve">Financial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b w:val="1"/>
                <w:bCs w:val="1"/>
              </w:rPr>
            </w:pPr>
            <w:r w:rsidDel="00000000" w:rsidR="00000000" w:rsidRPr="00000000">
              <w:rPr>
                <w:b w:val="1"/>
                <w:bCs w:val="1"/>
                <w:rtl w:val="0"/>
              </w:rPr>
              <w:t xml:space="preserve">07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pPr>
            <w:r w:rsidDel="00000000" w:rsidR="00000000" w:rsidRPr="00000000">
              <w:rPr>
                <w:rtl w:val="0"/>
              </w:rPr>
              <w:t xml:space="preserve">Health (mental)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b w:val="1"/>
                <w:bCs w:val="1"/>
              </w:rPr>
            </w:pPr>
            <w:r w:rsidDel="00000000" w:rsidR="00000000" w:rsidRPr="00000000">
              <w:rPr>
                <w:b w:val="1"/>
                <w:bCs w:val="1"/>
                <w:rtl w:val="0"/>
              </w:rPr>
              <w:t xml:space="preserve">08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pPr>
            <w:r w:rsidDel="00000000" w:rsidR="00000000" w:rsidRPr="00000000">
              <w:rPr>
                <w:rtl w:val="0"/>
              </w:rPr>
              <w:t xml:space="preserve">Health (physical &amp; mental)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b w:val="1"/>
                <w:bCs w:val="1"/>
              </w:rPr>
            </w:pPr>
            <w:r w:rsidDel="00000000" w:rsidR="00000000" w:rsidRPr="00000000">
              <w:rPr>
                <w:b w:val="1"/>
                <w:bCs w:val="1"/>
                <w:rtl w:val="0"/>
              </w:rPr>
              <w:t xml:space="preserve">09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pPr>
            <w:r w:rsidDel="00000000" w:rsidR="00000000" w:rsidRPr="00000000">
              <w:rPr>
                <w:rtl w:val="0"/>
              </w:rPr>
              <w:t xml:space="preserve">Health (physical)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b w:val="1"/>
                <w:bCs w:val="1"/>
              </w:rPr>
            </w:pPr>
            <w:r w:rsidDel="00000000" w:rsidR="00000000" w:rsidRPr="00000000">
              <w:rPr>
                <w:b w:val="1"/>
                <w:bCs w:val="1"/>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pPr>
            <w:r w:rsidDel="00000000" w:rsidR="00000000" w:rsidRPr="00000000">
              <w:rPr>
                <w:rtl w:val="0"/>
              </w:rPr>
              <w:t xml:space="preserve">Health/academic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b w:val="1"/>
                <w:bCs w:val="1"/>
              </w:rPr>
            </w:pPr>
            <w:r w:rsidDel="00000000" w:rsidR="00000000" w:rsidRPr="00000000">
              <w:rPr>
                <w:b w:val="1"/>
                <w:bCs w:val="1"/>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pPr>
            <w:r w:rsidDel="00000000" w:rsidR="00000000" w:rsidRPr="00000000">
              <w:rPr>
                <w:rtl w:val="0"/>
              </w:rPr>
              <w:t xml:space="preserve">Health/compassionate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b w:val="1"/>
                <w:bCs w:val="1"/>
              </w:rPr>
            </w:pPr>
            <w:r w:rsidDel="00000000" w:rsidR="00000000" w:rsidRPr="00000000">
              <w:rPr>
                <w:b w:val="1"/>
                <w:bCs w:val="1"/>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pPr>
            <w:r w:rsidDel="00000000" w:rsidR="00000000" w:rsidRPr="00000000">
              <w:rPr>
                <w:rtl w:val="0"/>
              </w:rPr>
              <w:t xml:space="preserve">Motivational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b w:val="1"/>
                <w:bCs w:val="1"/>
              </w:rPr>
            </w:pPr>
            <w:r w:rsidDel="00000000" w:rsidR="00000000" w:rsidRPr="00000000">
              <w:rPr>
                <w:b w:val="1"/>
                <w:bCs w:val="1"/>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pPr>
            <w:r w:rsidDel="00000000" w:rsidR="00000000" w:rsidRPr="00000000">
              <w:rPr>
                <w:rtl w:val="0"/>
              </w:rPr>
              <w:t xml:space="preserve">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b w:val="1"/>
                <w:bCs w:val="1"/>
              </w:rPr>
            </w:pPr>
            <w:r w:rsidDel="00000000" w:rsidR="00000000" w:rsidRPr="00000000">
              <w:rPr>
                <w:b w:val="1"/>
                <w:bCs w:val="1"/>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pPr>
            <w:r w:rsidDel="00000000" w:rsidR="00000000" w:rsidRPr="00000000">
              <w:rPr>
                <w:rtl w:val="0"/>
              </w:rPr>
              <w:t xml:space="preserve">Personal reasons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b w:val="1"/>
                <w:bCs w:val="1"/>
              </w:rPr>
            </w:pPr>
            <w:r w:rsidDel="00000000" w:rsidR="00000000" w:rsidRPr="00000000">
              <w:rPr>
                <w:b w:val="1"/>
                <w:bCs w:val="1"/>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pPr>
            <w:r w:rsidDel="00000000" w:rsidR="00000000" w:rsidRPr="00000000">
              <w:rPr>
                <w:rtl w:val="0"/>
              </w:rPr>
              <w:t xml:space="preserve">Maternity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b w:val="1"/>
                <w:bCs w:val="1"/>
              </w:rPr>
            </w:pPr>
            <w:r w:rsidDel="00000000" w:rsidR="00000000" w:rsidRPr="00000000">
              <w:rPr>
                <w:b w:val="1"/>
                <w:bCs w:val="1"/>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pPr>
            <w:r w:rsidDel="00000000" w:rsidR="00000000" w:rsidRPr="00000000">
              <w:rPr>
                <w:rtl w:val="0"/>
              </w:rPr>
              <w:t xml:space="preserve">Resit exams out of residence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b w:val="1"/>
                <w:bCs w:val="1"/>
              </w:rPr>
            </w:pPr>
            <w:r w:rsidDel="00000000" w:rsidR="00000000" w:rsidRPr="00000000">
              <w:rPr>
                <w:b w:val="1"/>
                <w:bCs w:val="1"/>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pPr>
            <w:r w:rsidDel="00000000" w:rsidR="00000000" w:rsidRPr="00000000">
              <w:rPr>
                <w:rtl w:val="0"/>
              </w:rPr>
              <w:t xml:space="preserve">Resit final exams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b w:val="1"/>
                <w:bCs w:val="1"/>
              </w:rPr>
            </w:pPr>
            <w:r w:rsidDel="00000000" w:rsidR="00000000" w:rsidRPr="00000000">
              <w:rPr>
                <w:b w:val="1"/>
                <w:bCs w:val="1"/>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pPr>
            <w:r w:rsidDel="00000000" w:rsidR="00000000" w:rsidRPr="00000000">
              <w:rPr>
                <w:rtl w:val="0"/>
              </w:rPr>
              <w:t xml:space="preserve">Sabbatical year</w:t>
            </w:r>
          </w:p>
        </w:tc>
      </w:tr>
      <w:tr>
        <w:trPr>
          <w:cantSplit w:val="0"/>
          <w:trHeight w:val="328.5546874999999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Academic</w:t>
            </w:r>
          </w:p>
        </w:tc>
        <w:tc>
          <w:tcPr>
            <w:tcBorders>
              <w:bottom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Anticipation of failure</w:t>
            </w:r>
          </w:p>
        </w:tc>
      </w:tr>
      <w:tr>
        <w:trPr>
          <w:cantSplit w:val="0"/>
          <w:trHeight w:val="42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b w:val="1"/>
                <w:bCs w:val="1"/>
              </w:rPr>
            </w:pPr>
            <w:r w:rsidDel="00000000" w:rsidR="00000000" w:rsidRPr="00000000">
              <w:rPr>
                <w:b w:val="1"/>
                <w:bCs w:val="1"/>
                <w:rtl w:val="0"/>
              </w:rPr>
              <w:t xml:space="preserve">LoA reason code (select one code):</w:t>
            </w:r>
          </w:p>
        </w:tc>
        <w:tc>
          <w:tcPr>
            <w:tcBorders>
              <w:top w:color="000000" w:space="0" w:sz="12" w:val="single"/>
              <w:left w:color="000000" w:space="0" w:sz="12" w:val="single"/>
              <w:bottom w:color="000000" w:space="0" w:sz="12" w:val="single"/>
              <w:right w:color="000000"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tcBorders>
              <w:left w:color="000000" w:space="0" w:sz="12"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i w:val="1"/>
          <w:iCs w:val="1"/>
          <w:sz w:val="2"/>
          <w:szCs w:val="2"/>
        </w:rPr>
      </w:pPr>
      <w:r w:rsidDel="00000000" w:rsidR="00000000" w:rsidRPr="00000000">
        <w:rPr>
          <w:rtl w:val="0"/>
        </w:rPr>
      </w:r>
    </w:p>
    <w:tbl>
      <w:tblPr>
        <w:tblStyle w:val="Table5"/>
        <w:tblW w:w="94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65"/>
        <w:gridCol w:w="2100"/>
        <w:tblGridChange w:id="0">
          <w:tblGrid>
            <w:gridCol w:w="7365"/>
            <w:gridCol w:w="2100"/>
          </w:tblGrid>
        </w:tblGridChange>
      </w:tblGrid>
      <w:tr>
        <w:trPr>
          <w:cantSplit w:val="0"/>
          <w:trHeight w:val="292.96875" w:hRule="atLeast"/>
          <w:tblHeader w:val="0"/>
        </w:trPr>
        <w:tc>
          <w:tcPr>
            <w:gridSpan w:val="2"/>
            <w:shd w:fill="cfe2f3" w:val="clear"/>
          </w:tcPr>
          <w:p w:rsidR="00000000" w:rsidDel="00000000" w:rsidP="00000000" w:rsidRDefault="00000000" w:rsidRPr="00000000" w14:paraId="000000A1">
            <w:pPr>
              <w:spacing w:after="200" w:line="240" w:lineRule="auto"/>
              <w:rPr>
                <w:b w:val="1"/>
                <w:bCs w:val="1"/>
                <w:sz w:val="24"/>
                <w:szCs w:val="24"/>
              </w:rPr>
            </w:pPr>
            <w:r w:rsidDel="00000000" w:rsidR="00000000" w:rsidRPr="00000000">
              <w:rPr>
                <w:b w:val="1"/>
                <w:bCs w:val="1"/>
                <w:sz w:val="24"/>
                <w:szCs w:val="24"/>
                <w:rtl w:val="0"/>
              </w:rPr>
              <w:t xml:space="preserve">Repeat Study </w:t>
            </w:r>
          </w:p>
        </w:tc>
      </w:tr>
      <w:tr>
        <w:trPr>
          <w:cantSplit w:val="0"/>
          <w:trHeight w:val="292.96875" w:hRule="atLeast"/>
          <w:tblHeader w:val="0"/>
        </w:trPr>
        <w:tc>
          <w:tcPr>
            <w:gridSpan w:val="2"/>
          </w:tcPr>
          <w:p w:rsidR="00000000" w:rsidDel="00000000" w:rsidP="00000000" w:rsidRDefault="00000000" w:rsidRPr="00000000" w14:paraId="000000A3">
            <w:pPr>
              <w:spacing w:after="200" w:lineRule="auto"/>
              <w:jc w:val="both"/>
              <w:rPr/>
            </w:pPr>
            <w:r w:rsidDel="00000000" w:rsidR="00000000" w:rsidRPr="00000000">
              <w:rPr>
                <w:rtl w:val="0"/>
              </w:rPr>
              <w:t xml:space="preserve">Repeating a period of study allows a student two attempts at the same material, which could place a student at an academic advantage relative to their peers. As a result,</w:t>
            </w:r>
            <w:r w:rsidDel="00000000" w:rsidR="00000000" w:rsidRPr="00000000">
              <w:rPr>
                <w:b w:val="1"/>
                <w:bCs w:val="1"/>
                <w:rtl w:val="0"/>
              </w:rPr>
              <w:t xml:space="preserve"> students will only be permitted to repeat a period of study where there is medical evidence which demonstrates that they were unable to benefit from teaching the first time and also unable to take appropriate action</w:t>
            </w:r>
            <w:r w:rsidDel="00000000" w:rsidR="00000000" w:rsidRPr="00000000">
              <w:rPr>
                <w:rtl w:val="0"/>
              </w:rPr>
              <w:t xml:space="preserve"> (such as a leave of absence) at the appropriate time (i.e. when the circumstances began). </w:t>
            </w:r>
          </w:p>
          <w:p w:rsidR="00000000" w:rsidDel="00000000" w:rsidP="00000000" w:rsidRDefault="00000000" w:rsidRPr="00000000" w14:paraId="000000A4">
            <w:pPr>
              <w:spacing w:after="200" w:lineRule="auto"/>
              <w:jc w:val="both"/>
              <w:rPr/>
            </w:pPr>
            <w:r w:rsidDel="00000000" w:rsidR="00000000" w:rsidRPr="00000000">
              <w:rPr>
                <w:rtl w:val="0"/>
              </w:rPr>
              <w:t xml:space="preserve">Repeat study is not permitted for periods of leave of absence on motivational grounds. </w:t>
            </w:r>
          </w:p>
          <w:p w:rsidR="00000000" w:rsidDel="00000000" w:rsidP="00000000" w:rsidRDefault="00000000" w:rsidRPr="00000000" w14:paraId="000000A5">
            <w:pPr>
              <w:spacing w:after="200" w:lineRule="auto"/>
              <w:jc w:val="both"/>
              <w:rPr/>
            </w:pPr>
            <w:r w:rsidDel="00000000" w:rsidR="00000000" w:rsidRPr="00000000">
              <w:rPr>
                <w:rtl w:val="0"/>
              </w:rPr>
              <w:t xml:space="preserve">For more information about repeat study,  please refer to </w:t>
            </w:r>
            <w:hyperlink r:id="rId12">
              <w:r w:rsidDel="00000000" w:rsidR="00000000" w:rsidRPr="00000000">
                <w:rPr>
                  <w:color w:val="1155cc"/>
                  <w:u w:val="single"/>
                  <w:rtl w:val="0"/>
                </w:rPr>
                <w:t xml:space="preserve">Section 4</w:t>
              </w:r>
            </w:hyperlink>
            <w:hyperlink r:id="rId13">
              <w:r w:rsidDel="00000000" w:rsidR="00000000" w:rsidRPr="00000000">
                <w:rPr>
                  <w:color w:val="1155cc"/>
                  <w:u w:val="single"/>
                  <w:rtl w:val="0"/>
                </w:rPr>
                <w:t xml:space="preserve"> of the Special Cases Progress Cases Policy</w:t>
              </w:r>
            </w:hyperlink>
            <w:r w:rsidDel="00000000" w:rsidR="00000000" w:rsidRPr="00000000">
              <w:rPr>
                <w:rtl w:val="0"/>
              </w:rPr>
              <w:t xml:space="preserve">.</w:t>
            </w:r>
          </w:p>
        </w:tc>
      </w:tr>
      <w:tr>
        <w:trPr>
          <w:cantSplit w:val="0"/>
          <w:trHeight w:val="292.96875" w:hRule="atLeast"/>
          <w:tblHeader w:val="0"/>
        </w:trPr>
        <w:tc>
          <w:tcPr>
            <w:shd w:fill="cfe2f3" w:val="clear"/>
          </w:tcPr>
          <w:p w:rsidR="00000000" w:rsidDel="00000000" w:rsidP="00000000" w:rsidRDefault="00000000" w:rsidRPr="00000000" w14:paraId="000000A7">
            <w:pPr>
              <w:spacing w:after="200" w:line="240" w:lineRule="auto"/>
              <w:rPr>
                <w:b w:val="1"/>
                <w:bCs w:val="1"/>
                <w:sz w:val="24"/>
                <w:szCs w:val="24"/>
              </w:rPr>
            </w:pPr>
            <w:r w:rsidDel="00000000" w:rsidR="00000000" w:rsidRPr="00000000">
              <w:rPr>
                <w:b w:val="1"/>
                <w:bCs w:val="1"/>
                <w:sz w:val="24"/>
                <w:szCs w:val="24"/>
                <w:rtl w:val="0"/>
              </w:rPr>
              <w:t xml:space="preserve">Is a period of repeat study recommended?</w:t>
            </w:r>
          </w:p>
        </w:tc>
        <w:tc>
          <w:tcPr/>
          <w:p w:rsidR="00000000" w:rsidDel="00000000" w:rsidP="00000000" w:rsidRDefault="00000000" w:rsidRPr="00000000" w14:paraId="000000A8">
            <w:pPr>
              <w:spacing w:after="200" w:line="240" w:lineRule="auto"/>
              <w:rPr>
                <w:sz w:val="24"/>
                <w:szCs w:val="24"/>
              </w:rPr>
            </w:pPr>
            <w:r w:rsidDel="00000000" w:rsidR="00000000" w:rsidRPr="00000000">
              <w:rPr>
                <w:sz w:val="24"/>
                <w:szCs w:val="24"/>
                <w:rtl w:val="0"/>
              </w:rPr>
              <w:t xml:space="preserve">Yes/No </w:t>
            </w:r>
          </w:p>
        </w:tc>
      </w:tr>
      <w:tr>
        <w:trPr>
          <w:cantSplit w:val="0"/>
          <w:trHeight w:val="292.96875" w:hRule="atLeast"/>
          <w:tblHeader w:val="0"/>
        </w:trPr>
        <w:tc>
          <w:tcPr>
            <w:shd w:fill="cfe2f3" w:val="clear"/>
          </w:tcPr>
          <w:p w:rsidR="00000000" w:rsidDel="00000000" w:rsidP="00000000" w:rsidRDefault="00000000" w:rsidRPr="00000000" w14:paraId="000000A9">
            <w:pPr>
              <w:spacing w:after="200" w:line="240" w:lineRule="auto"/>
              <w:rPr/>
            </w:pPr>
            <w:r w:rsidDel="00000000" w:rsidR="00000000" w:rsidRPr="00000000">
              <w:rPr>
                <w:b w:val="1"/>
                <w:bCs w:val="1"/>
                <w:sz w:val="24"/>
                <w:szCs w:val="24"/>
                <w:rtl w:val="0"/>
              </w:rPr>
              <w:t xml:space="preserve">Start date of repeat study </w:t>
            </w:r>
            <w:r w:rsidDel="00000000" w:rsidR="00000000" w:rsidRPr="00000000">
              <w:rPr>
                <w:rtl w:val="0"/>
              </w:rPr>
              <w:t xml:space="preserve">(LoA end date) </w:t>
            </w:r>
          </w:p>
        </w:tc>
        <w:tc>
          <w:tcPr/>
          <w:p w:rsidR="00000000" w:rsidDel="00000000" w:rsidP="00000000" w:rsidRDefault="00000000" w:rsidRPr="00000000" w14:paraId="000000AA">
            <w:pPr>
              <w:spacing w:after="200" w:lineRule="auto"/>
              <w:rPr>
                <w:sz w:val="24"/>
                <w:szCs w:val="24"/>
              </w:rPr>
            </w:pPr>
            <w:r w:rsidDel="00000000" w:rsidR="00000000" w:rsidRPr="00000000">
              <w:rPr>
                <w:sz w:val="24"/>
                <w:szCs w:val="24"/>
                <w:rtl w:val="0"/>
              </w:rPr>
              <w:t xml:space="preserve">DD/MM/YYYY</w:t>
            </w:r>
            <w:r w:rsidDel="00000000" w:rsidR="00000000" w:rsidRPr="00000000">
              <w:rPr>
                <w:rtl w:val="0"/>
              </w:rPr>
            </w:r>
          </w:p>
        </w:tc>
      </w:tr>
      <w:tr>
        <w:trPr>
          <w:cantSplit w:val="0"/>
          <w:trHeight w:val="292.96875" w:hRule="atLeast"/>
          <w:tblHeader w:val="0"/>
        </w:trPr>
        <w:tc>
          <w:tcPr>
            <w:shd w:fill="cfe2f3" w:val="clear"/>
          </w:tcPr>
          <w:p w:rsidR="00000000" w:rsidDel="00000000" w:rsidP="00000000" w:rsidRDefault="00000000" w:rsidRPr="00000000" w14:paraId="000000AB">
            <w:pPr>
              <w:spacing w:after="200" w:line="240" w:lineRule="auto"/>
              <w:rPr/>
            </w:pPr>
            <w:r w:rsidDel="00000000" w:rsidR="00000000" w:rsidRPr="00000000">
              <w:rPr>
                <w:b w:val="1"/>
                <w:bCs w:val="1"/>
                <w:sz w:val="24"/>
                <w:szCs w:val="24"/>
                <w:rtl w:val="0"/>
              </w:rPr>
              <w:t xml:space="preserve">End date of repeat study</w:t>
            </w:r>
            <w:r w:rsidDel="00000000" w:rsidR="00000000" w:rsidRPr="00000000">
              <w:rPr>
                <w:rtl w:val="0"/>
              </w:rPr>
              <w:t xml:space="preserve"> (usually the anniversary of the last date of engagement) </w:t>
            </w:r>
          </w:p>
        </w:tc>
        <w:tc>
          <w:tcPr/>
          <w:p w:rsidR="00000000" w:rsidDel="00000000" w:rsidP="00000000" w:rsidRDefault="00000000" w:rsidRPr="00000000" w14:paraId="000000AC">
            <w:pPr>
              <w:spacing w:after="200" w:line="240" w:lineRule="auto"/>
              <w:rPr>
                <w:sz w:val="24"/>
                <w:szCs w:val="24"/>
              </w:rPr>
            </w:pPr>
            <w:r w:rsidDel="00000000" w:rsidR="00000000" w:rsidRPr="00000000">
              <w:rPr>
                <w:sz w:val="24"/>
                <w:szCs w:val="24"/>
                <w:rtl w:val="0"/>
              </w:rPr>
              <w:t xml:space="preserve">DD/MM/YYYY</w:t>
            </w:r>
            <w:r w:rsidDel="00000000" w:rsidR="00000000" w:rsidRPr="00000000">
              <w:rPr>
                <w:rtl w:val="0"/>
              </w:rPr>
            </w:r>
          </w:p>
        </w:tc>
      </w:tr>
      <w:tr>
        <w:trPr>
          <w:cantSplit w:val="0"/>
          <w:trHeight w:val="292.96875" w:hRule="atLeast"/>
          <w:tblHeader w:val="0"/>
        </w:trPr>
        <w:tc>
          <w:tcPr>
            <w:shd w:fill="cfe2f3" w:val="clear"/>
          </w:tcPr>
          <w:p w:rsidR="00000000" w:rsidDel="00000000" w:rsidP="00000000" w:rsidRDefault="00000000" w:rsidRPr="00000000" w14:paraId="000000AD">
            <w:pPr>
              <w:spacing w:after="200" w:line="240" w:lineRule="auto"/>
              <w:rPr>
                <w:b w:val="1"/>
                <w:bCs w:val="1"/>
              </w:rPr>
            </w:pPr>
            <w:r w:rsidDel="00000000" w:rsidR="00000000" w:rsidRPr="00000000">
              <w:rPr>
                <w:b w:val="1"/>
                <w:bCs w:val="1"/>
                <w:sz w:val="24"/>
                <w:szCs w:val="24"/>
                <w:rtl w:val="0"/>
              </w:rPr>
              <w:t xml:space="preserve">Year of study after returning from leave </w:t>
            </w:r>
            <w:r w:rsidDel="00000000" w:rsidR="00000000" w:rsidRPr="00000000">
              <w:rPr>
                <w:rtl w:val="0"/>
              </w:rPr>
              <w:t xml:space="preserve">e.g. Year 1</w:t>
            </w:r>
            <w:r w:rsidDel="00000000" w:rsidR="00000000" w:rsidRPr="00000000">
              <w:rPr>
                <w:rtl w:val="0"/>
              </w:rPr>
            </w:r>
          </w:p>
        </w:tc>
        <w:tc>
          <w:tcPr/>
          <w:p w:rsidR="00000000" w:rsidDel="00000000" w:rsidP="00000000" w:rsidRDefault="00000000" w:rsidRPr="00000000" w14:paraId="000000AE">
            <w:pPr>
              <w:spacing w:after="200" w:line="240" w:lineRule="auto"/>
              <w:rPr>
                <w:sz w:val="24"/>
                <w:szCs w:val="24"/>
              </w:rPr>
            </w:pPr>
            <w:r w:rsidDel="00000000" w:rsidR="00000000" w:rsidRPr="00000000">
              <w:rPr>
                <w:rtl w:val="0"/>
              </w:rPr>
            </w:r>
          </w:p>
        </w:tc>
      </w:tr>
      <w:tr>
        <w:trPr>
          <w:cantSplit w:val="0"/>
          <w:trHeight w:val="292.96875" w:hRule="atLeast"/>
          <w:tblHeader w:val="0"/>
        </w:trPr>
        <w:tc>
          <w:tcPr>
            <w:shd w:fill="cfe2f3" w:val="clear"/>
          </w:tcPr>
          <w:p w:rsidR="00000000" w:rsidDel="00000000" w:rsidP="00000000" w:rsidRDefault="00000000" w:rsidRPr="00000000" w14:paraId="000000AF">
            <w:pPr>
              <w:spacing w:after="200" w:line="240" w:lineRule="auto"/>
              <w:rPr>
                <w:b w:val="1"/>
                <w:bCs w:val="1"/>
                <w:sz w:val="24"/>
                <w:szCs w:val="24"/>
              </w:rPr>
            </w:pPr>
            <w:r w:rsidDel="00000000" w:rsidR="00000000" w:rsidRPr="00000000">
              <w:rPr>
                <w:b w:val="1"/>
                <w:bCs w:val="1"/>
                <w:sz w:val="24"/>
                <w:szCs w:val="24"/>
                <w:rtl w:val="0"/>
              </w:rPr>
              <w:t xml:space="preserve">Transferring to another programme after leave of absence?</w:t>
            </w:r>
          </w:p>
          <w:p w:rsidR="00000000" w:rsidDel="00000000" w:rsidP="00000000" w:rsidRDefault="00000000" w:rsidRPr="00000000" w14:paraId="000000B0">
            <w:pPr>
              <w:spacing w:after="200" w:line="240" w:lineRule="auto"/>
              <w:rPr/>
            </w:pPr>
            <w:r w:rsidDel="00000000" w:rsidR="00000000" w:rsidRPr="00000000">
              <w:rPr>
                <w:rtl w:val="0"/>
              </w:rPr>
              <w:t xml:space="preserve">If a programme transfer is required, a separate</w:t>
            </w:r>
            <w:hyperlink r:id="rId14">
              <w:r w:rsidDel="00000000" w:rsidR="00000000" w:rsidRPr="00000000">
                <w:rPr>
                  <w:rtl w:val="0"/>
                </w:rPr>
                <w:t xml:space="preserve"> </w:t>
              </w:r>
            </w:hyperlink>
            <w:hyperlink r:id="rId15">
              <w:r w:rsidDel="00000000" w:rsidR="00000000" w:rsidRPr="00000000">
                <w:rPr>
                  <w:color w:val="1f6779"/>
                  <w:u w:val="single"/>
                  <w:rtl w:val="0"/>
                </w:rPr>
                <w:t xml:space="preserve">transfer form</w:t>
              </w:r>
            </w:hyperlink>
            <w:r w:rsidDel="00000000" w:rsidR="00000000" w:rsidRPr="00000000">
              <w:rPr>
                <w:rtl w:val="0"/>
              </w:rPr>
              <w:t xml:space="preserve"> must be completed and submitted with this form.</w:t>
            </w:r>
          </w:p>
        </w:tc>
        <w:tc>
          <w:tcPr/>
          <w:p w:rsidR="00000000" w:rsidDel="00000000" w:rsidP="00000000" w:rsidRDefault="00000000" w:rsidRPr="00000000" w14:paraId="000000B1">
            <w:pPr>
              <w:spacing w:after="200" w:line="240" w:lineRule="auto"/>
              <w:rPr>
                <w:sz w:val="24"/>
                <w:szCs w:val="24"/>
              </w:rPr>
            </w:pPr>
            <w:r w:rsidDel="00000000" w:rsidR="00000000" w:rsidRPr="00000000">
              <w:rPr>
                <w:sz w:val="24"/>
                <w:szCs w:val="24"/>
                <w:rtl w:val="0"/>
              </w:rPr>
              <w:t xml:space="preserve">Yes/No</w:t>
            </w:r>
          </w:p>
        </w:tc>
      </w:tr>
      <w:tr>
        <w:trPr>
          <w:cantSplit w:val="0"/>
          <w:trHeight w:val="292.96875" w:hRule="atLeast"/>
          <w:tblHeader w:val="0"/>
        </w:trPr>
        <w:tc>
          <w:tcPr>
            <w:shd w:fill="cfe2f3" w:val="clear"/>
          </w:tcPr>
          <w:p w:rsidR="00000000" w:rsidDel="00000000" w:rsidP="00000000" w:rsidRDefault="00000000" w:rsidRPr="00000000" w14:paraId="000000B2">
            <w:pPr>
              <w:spacing w:after="200" w:line="240" w:lineRule="auto"/>
              <w:rPr>
                <w:b w:val="1"/>
                <w:bCs w:val="1"/>
                <w:sz w:val="24"/>
                <w:szCs w:val="24"/>
              </w:rPr>
            </w:pPr>
            <w:r w:rsidDel="00000000" w:rsidR="00000000" w:rsidRPr="00000000">
              <w:rPr>
                <w:b w:val="1"/>
                <w:bCs w:val="1"/>
                <w:sz w:val="24"/>
                <w:szCs w:val="24"/>
                <w:rtl w:val="0"/>
              </w:rPr>
              <w:t xml:space="preserve">Is this student currently receiving Support to Study?</w:t>
            </w:r>
          </w:p>
        </w:tc>
        <w:tc>
          <w:tcPr/>
          <w:p w:rsidR="00000000" w:rsidDel="00000000" w:rsidP="00000000" w:rsidRDefault="00000000" w:rsidRPr="00000000" w14:paraId="000000B3">
            <w:pPr>
              <w:spacing w:after="200" w:line="240" w:lineRule="auto"/>
              <w:rPr>
                <w:sz w:val="24"/>
                <w:szCs w:val="24"/>
              </w:rPr>
            </w:pPr>
            <w:r w:rsidDel="00000000" w:rsidR="00000000" w:rsidRPr="00000000">
              <w:rPr>
                <w:sz w:val="24"/>
                <w:szCs w:val="24"/>
                <w:rtl w:val="0"/>
              </w:rPr>
              <w:t xml:space="preserve">Yes/No</w:t>
            </w:r>
          </w:p>
        </w:tc>
      </w:tr>
      <w:tr>
        <w:trPr>
          <w:cantSplit w:val="0"/>
          <w:trHeight w:val="292.96875" w:hRule="atLeast"/>
          <w:tblHeader w:val="0"/>
        </w:trPr>
        <w:tc>
          <w:tcPr>
            <w:gridSpan w:val="2"/>
            <w:shd w:fill="cfe2f3" w:val="clear"/>
          </w:tcPr>
          <w:p w:rsidR="00000000" w:rsidDel="00000000" w:rsidP="00000000" w:rsidRDefault="00000000" w:rsidRPr="00000000" w14:paraId="000000B4">
            <w:pPr>
              <w:spacing w:after="200" w:line="240" w:lineRule="auto"/>
              <w:rPr>
                <w:b w:val="1"/>
                <w:bCs w:val="1"/>
                <w:sz w:val="24"/>
                <w:szCs w:val="24"/>
              </w:rPr>
            </w:pPr>
            <w:r w:rsidDel="00000000" w:rsidR="00000000" w:rsidRPr="00000000">
              <w:rPr>
                <w:b w:val="1"/>
                <w:bCs w:val="1"/>
                <w:sz w:val="24"/>
                <w:szCs w:val="24"/>
                <w:rtl w:val="0"/>
              </w:rPr>
              <w:t xml:space="preserve">Attendance and engagement</w:t>
            </w:r>
          </w:p>
          <w:p w:rsidR="00000000" w:rsidDel="00000000" w:rsidP="00000000" w:rsidRDefault="00000000" w:rsidRPr="00000000" w14:paraId="000000B5">
            <w:pPr>
              <w:spacing w:after="200" w:line="240" w:lineRule="auto"/>
              <w:jc w:val="both"/>
              <w:rPr/>
            </w:pPr>
            <w:r w:rsidDel="00000000" w:rsidR="00000000" w:rsidRPr="00000000">
              <w:rPr>
                <w:rtl w:val="0"/>
              </w:rPr>
              <w:t xml:space="preserve">Please provide information about the student’s attendance and engagement during the period they are requesting to repeat. This could include attendance at seminars, workshops, and supervision meetings, or engagement with assessments.</w:t>
            </w:r>
          </w:p>
        </w:tc>
      </w:tr>
      <w:tr>
        <w:trPr>
          <w:cantSplit w:val="0"/>
          <w:trHeight w:val="1215" w:hRule="atLeast"/>
          <w:tblHeader w:val="0"/>
        </w:trPr>
        <w:tc>
          <w:tcPr>
            <w:gridSpan w:val="2"/>
          </w:tcPr>
          <w:p w:rsidR="00000000" w:rsidDel="00000000" w:rsidP="00000000" w:rsidRDefault="00000000" w:rsidRPr="00000000" w14:paraId="000000B7">
            <w:pPr>
              <w:spacing w:after="200" w:line="240" w:lineRule="auto"/>
              <w:rPr>
                <w:b w:val="1"/>
                <w:bCs w:val="1"/>
                <w:sz w:val="24"/>
                <w:szCs w:val="24"/>
              </w:rPr>
            </w:pPr>
            <w:r w:rsidDel="00000000" w:rsidR="00000000" w:rsidRPr="00000000">
              <w:rPr>
                <w:rtl w:val="0"/>
              </w:rPr>
            </w:r>
          </w:p>
        </w:tc>
      </w:tr>
    </w:tbl>
    <w:p w:rsidR="00000000" w:rsidDel="00000000" w:rsidP="00000000" w:rsidRDefault="00000000" w:rsidRPr="00000000" w14:paraId="000000B9">
      <w:pPr>
        <w:spacing w:after="200" w:line="276" w:lineRule="auto"/>
        <w:rPr>
          <w:b w:val="1"/>
          <w:bCs w:val="1"/>
          <w:sz w:val="2"/>
          <w:szCs w:val="2"/>
        </w:rPr>
      </w:pPr>
      <w:r w:rsidDel="00000000" w:rsidR="00000000" w:rsidRPr="00000000">
        <w:rPr>
          <w:rtl w:val="0"/>
        </w:rPr>
      </w:r>
    </w:p>
    <w:tbl>
      <w:tblPr>
        <w:tblStyle w:val="Table6"/>
        <w:tblW w:w="9455.0" w:type="dxa"/>
        <w:jc w:val="left"/>
        <w:tblInd w:w="-95.0000000000001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60.000000000001"/>
        <w:gridCol w:w="5295"/>
        <w:tblGridChange w:id="0">
          <w:tblGrid>
            <w:gridCol w:w="4160.000000000001"/>
            <w:gridCol w:w="5295"/>
          </w:tblGrid>
        </w:tblGridChange>
      </w:tblGrid>
      <w:tr>
        <w:trPr>
          <w:cantSplit w:val="0"/>
          <w:trHeight w:val="44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b w:val="1"/>
                <w:bCs w:val="1"/>
                <w:sz w:val="24"/>
                <w:szCs w:val="24"/>
              </w:rPr>
            </w:pPr>
            <w:r w:rsidDel="00000000" w:rsidR="00000000" w:rsidRPr="00000000">
              <w:rPr>
                <w:b w:val="1"/>
                <w:bCs w:val="1"/>
                <w:sz w:val="24"/>
                <w:szCs w:val="24"/>
                <w:rtl w:val="0"/>
              </w:rPr>
              <w:t xml:space="preserve">Supporting Evidence  - </w:t>
            </w:r>
            <w:r w:rsidDel="00000000" w:rsidR="00000000" w:rsidRPr="00000000">
              <w:rPr>
                <w:rtl w:val="0"/>
              </w:rPr>
              <w:t xml:space="preserve">If repeat study is being requested, please see the “repeat study” section above for information about the evidence required.</w:t>
            </w:r>
            <w:r w:rsidDel="00000000" w:rsidR="00000000" w:rsidRPr="00000000">
              <w:rPr>
                <w:rtl w:val="0"/>
              </w:rPr>
            </w:r>
          </w:p>
        </w:tc>
      </w:tr>
      <w:tr>
        <w:trPr>
          <w:cantSplit w:val="0"/>
          <w:trHeight w:val="44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sz w:val="24"/>
                <w:szCs w:val="24"/>
              </w:rPr>
            </w:pPr>
            <w:r w:rsidDel="00000000" w:rsidR="00000000" w:rsidRPr="00000000">
              <w:rPr>
                <w:sz w:val="24"/>
                <w:szCs w:val="24"/>
                <w:rtl w:val="0"/>
              </w:rPr>
              <w:t xml:space="preserve">Please list </w:t>
            </w:r>
          </w:p>
          <w:p w:rsidR="00000000" w:rsidDel="00000000" w:rsidP="00000000" w:rsidRDefault="00000000" w:rsidRPr="00000000" w14:paraId="000000B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E">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0C0">
      <w:pPr>
        <w:spacing w:after="200" w:line="276" w:lineRule="auto"/>
        <w:rPr>
          <w:i w:val="1"/>
          <w:iCs w:val="1"/>
          <w:sz w:val="2"/>
          <w:szCs w:val="2"/>
        </w:rPr>
      </w:pPr>
      <w:r w:rsidDel="00000000" w:rsidR="00000000" w:rsidRPr="00000000">
        <w:rPr>
          <w:rtl w:val="0"/>
        </w:rPr>
      </w:r>
    </w:p>
    <w:tbl>
      <w:tblPr>
        <w:tblStyle w:val="Table7"/>
        <w:tblW w:w="946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75"/>
        <w:gridCol w:w="2790"/>
        <w:tblGridChange w:id="0">
          <w:tblGrid>
            <w:gridCol w:w="6675"/>
            <w:gridCol w:w="2790"/>
          </w:tblGrid>
        </w:tblGridChange>
      </w:tblGrid>
      <w:tr>
        <w:trPr>
          <w:cantSplit w:val="0"/>
          <w:trHeight w:val="292.96875" w:hRule="atLeast"/>
          <w:tblHeader w:val="0"/>
        </w:trPr>
        <w:tc>
          <w:tcPr>
            <w:gridSpan w:val="2"/>
            <w:shd w:fill="cfe2f3" w:val="clear"/>
          </w:tcPr>
          <w:p w:rsidR="00000000" w:rsidDel="00000000" w:rsidP="00000000" w:rsidRDefault="00000000" w:rsidRPr="00000000" w14:paraId="000000C1">
            <w:pPr>
              <w:spacing w:after="200" w:line="240" w:lineRule="auto"/>
              <w:rPr>
                <w:b w:val="1"/>
                <w:bCs w:val="1"/>
                <w:sz w:val="24"/>
                <w:szCs w:val="24"/>
              </w:rPr>
            </w:pPr>
            <w:r w:rsidDel="00000000" w:rsidR="00000000" w:rsidRPr="00000000">
              <w:rPr>
                <w:b w:val="1"/>
                <w:bCs w:val="1"/>
                <w:sz w:val="24"/>
                <w:szCs w:val="24"/>
                <w:rtl w:val="0"/>
              </w:rPr>
              <w:t xml:space="preserve">Repeat Study Fee Waivers </w:t>
            </w:r>
          </w:p>
        </w:tc>
      </w:tr>
      <w:tr>
        <w:trPr>
          <w:cantSplit w:val="0"/>
          <w:trHeight w:val="292.96875" w:hRule="atLeast"/>
          <w:tblHeader w:val="0"/>
        </w:trPr>
        <w:tc>
          <w:tcPr>
            <w:gridSpan w:val="2"/>
          </w:tcPr>
          <w:p w:rsidR="00000000" w:rsidDel="00000000" w:rsidP="00000000" w:rsidRDefault="00000000" w:rsidRPr="00000000" w14:paraId="000000C3">
            <w:pPr>
              <w:spacing w:after="200" w:line="240" w:lineRule="auto"/>
              <w:jc w:val="both"/>
              <w:rPr/>
            </w:pPr>
            <w:r w:rsidDel="00000000" w:rsidR="00000000" w:rsidRPr="00000000">
              <w:rPr>
                <w:rtl w:val="0"/>
              </w:rPr>
              <w:t xml:space="preserve">A student who is permitted to repeat a period of study due to exceptional circumstances will be liable for all repeat study fees associated with that period of repeat study.</w:t>
            </w:r>
          </w:p>
          <w:p w:rsidR="00000000" w:rsidDel="00000000" w:rsidP="00000000" w:rsidRDefault="00000000" w:rsidRPr="00000000" w14:paraId="000000C4">
            <w:pPr>
              <w:spacing w:after="200" w:line="240" w:lineRule="auto"/>
              <w:jc w:val="both"/>
              <w:rPr/>
            </w:pPr>
            <w:r w:rsidDel="00000000" w:rsidR="00000000" w:rsidRPr="00000000">
              <w:rPr>
                <w:rtl w:val="0"/>
              </w:rPr>
              <w:t xml:space="preserve">The University will only waive tuition fees for repeat study where the period of repeat is solely a result of an action of the University, i.e. repeat study is necessitated by changes to the programme.</w:t>
            </w:r>
          </w:p>
        </w:tc>
      </w:tr>
      <w:tr>
        <w:trPr>
          <w:cantSplit w:val="0"/>
          <w:trHeight w:val="292.96875" w:hRule="atLeast"/>
          <w:tblHeader w:val="0"/>
        </w:trPr>
        <w:tc>
          <w:tcPr>
            <w:shd w:fill="cfe2f3" w:val="clear"/>
          </w:tcPr>
          <w:p w:rsidR="00000000" w:rsidDel="00000000" w:rsidP="00000000" w:rsidRDefault="00000000" w:rsidRPr="00000000" w14:paraId="000000C6">
            <w:pPr>
              <w:spacing w:after="200" w:line="240" w:lineRule="auto"/>
              <w:rPr>
                <w:sz w:val="24"/>
                <w:szCs w:val="24"/>
              </w:rPr>
            </w:pPr>
            <w:r w:rsidDel="00000000" w:rsidR="00000000" w:rsidRPr="00000000">
              <w:rPr>
                <w:b w:val="1"/>
                <w:bCs w:val="1"/>
                <w:sz w:val="24"/>
                <w:szCs w:val="24"/>
                <w:rtl w:val="0"/>
              </w:rPr>
              <w:t xml:space="preserve">Is some or all of the repeat study unavoidable due to changes to the student’s programme of study? </w:t>
            </w:r>
            <w:r w:rsidDel="00000000" w:rsidR="00000000" w:rsidRPr="00000000">
              <w:rPr>
                <w:sz w:val="24"/>
                <w:szCs w:val="24"/>
                <w:rtl w:val="0"/>
              </w:rPr>
              <w:t xml:space="preserve">i.e. they would have returned later in the year but are required to return early to avoid missing new essential teaching?</w:t>
            </w:r>
          </w:p>
        </w:tc>
        <w:tc>
          <w:tcPr/>
          <w:p w:rsidR="00000000" w:rsidDel="00000000" w:rsidP="00000000" w:rsidRDefault="00000000" w:rsidRPr="00000000" w14:paraId="000000C7">
            <w:pPr>
              <w:spacing w:after="200" w:line="240" w:lineRule="auto"/>
              <w:rPr>
                <w:sz w:val="24"/>
                <w:szCs w:val="24"/>
              </w:rPr>
            </w:pPr>
            <w:r w:rsidDel="00000000" w:rsidR="00000000" w:rsidRPr="00000000">
              <w:rPr>
                <w:sz w:val="24"/>
                <w:szCs w:val="24"/>
                <w:rtl w:val="0"/>
              </w:rPr>
              <w:t xml:space="preserve">Yes/No </w:t>
            </w:r>
          </w:p>
        </w:tc>
      </w:tr>
      <w:tr>
        <w:trPr>
          <w:cantSplit w:val="0"/>
          <w:trHeight w:val="292.96875" w:hRule="atLeast"/>
          <w:tblHeader w:val="0"/>
        </w:trPr>
        <w:tc>
          <w:tcPr>
            <w:shd w:fill="cfe2f3" w:val="clear"/>
          </w:tcPr>
          <w:p w:rsidR="00000000" w:rsidDel="00000000" w:rsidP="00000000" w:rsidRDefault="00000000" w:rsidRPr="00000000" w14:paraId="000000C8">
            <w:pPr>
              <w:spacing w:after="200" w:line="240" w:lineRule="auto"/>
              <w:rPr>
                <w:sz w:val="24"/>
                <w:szCs w:val="24"/>
              </w:rPr>
            </w:pPr>
            <w:r w:rsidDel="00000000" w:rsidR="00000000" w:rsidRPr="00000000">
              <w:rPr>
                <w:b w:val="1"/>
                <w:bCs w:val="1"/>
                <w:sz w:val="24"/>
                <w:szCs w:val="24"/>
                <w:rtl w:val="0"/>
              </w:rPr>
              <w:t xml:space="preserve">If Yes, what period of repeat study is required as a result of the programme changes?</w:t>
            </w:r>
            <w:r w:rsidDel="00000000" w:rsidR="00000000" w:rsidRPr="00000000">
              <w:rPr>
                <w:rtl w:val="0"/>
              </w:rPr>
            </w:r>
          </w:p>
        </w:tc>
        <w:tc>
          <w:tcPr/>
          <w:p w:rsidR="00000000" w:rsidDel="00000000" w:rsidP="00000000" w:rsidRDefault="00000000" w:rsidRPr="00000000" w14:paraId="000000C9">
            <w:pPr>
              <w:spacing w:after="200" w:line="240" w:lineRule="auto"/>
              <w:rPr>
                <w:sz w:val="24"/>
                <w:szCs w:val="24"/>
              </w:rPr>
            </w:pPr>
            <w:r w:rsidDel="00000000" w:rsidR="00000000" w:rsidRPr="00000000">
              <w:rPr>
                <w:sz w:val="24"/>
                <w:szCs w:val="24"/>
                <w:rtl w:val="0"/>
              </w:rPr>
              <w:t xml:space="preserve">DD/MM/YYYY – DD/MM/YYYY</w:t>
            </w:r>
            <w:r w:rsidDel="00000000" w:rsidR="00000000" w:rsidRPr="00000000">
              <w:rPr>
                <w:rtl w:val="0"/>
              </w:rPr>
            </w:r>
          </w:p>
        </w:tc>
      </w:tr>
      <w:tr>
        <w:trPr>
          <w:cantSplit w:val="0"/>
          <w:trHeight w:val="292.96875" w:hRule="atLeast"/>
          <w:tblHeader w:val="0"/>
        </w:trPr>
        <w:tc>
          <w:tcPr>
            <w:gridSpan w:val="2"/>
            <w:shd w:fill="cfe2f3" w:val="clear"/>
          </w:tcPr>
          <w:p w:rsidR="00000000" w:rsidDel="00000000" w:rsidP="00000000" w:rsidRDefault="00000000" w:rsidRPr="00000000" w14:paraId="000000CA">
            <w:pPr>
              <w:spacing w:after="200" w:line="240" w:lineRule="auto"/>
              <w:rPr>
                <w:sz w:val="24"/>
                <w:szCs w:val="24"/>
              </w:rPr>
            </w:pPr>
            <w:r w:rsidDel="00000000" w:rsidR="00000000" w:rsidRPr="00000000">
              <w:rPr>
                <w:b w:val="1"/>
                <w:bCs w:val="1"/>
                <w:sz w:val="24"/>
                <w:szCs w:val="24"/>
                <w:rtl w:val="0"/>
              </w:rPr>
              <w:t xml:space="preserve">Please provide a detailed explanation of the nature of the programme changes:</w:t>
            </w:r>
            <w:r w:rsidDel="00000000" w:rsidR="00000000" w:rsidRPr="00000000">
              <w:rPr>
                <w:rtl w:val="0"/>
              </w:rPr>
            </w:r>
          </w:p>
        </w:tc>
      </w:tr>
      <w:tr>
        <w:trPr>
          <w:cantSplit w:val="0"/>
          <w:trHeight w:val="292.96875" w:hRule="atLeast"/>
          <w:tblHeader w:val="0"/>
        </w:trPr>
        <w:tc>
          <w:tcPr>
            <w:gridSpan w:val="2"/>
            <w:vMerge w:val="restart"/>
          </w:tcPr>
          <w:p w:rsidR="00000000" w:rsidDel="00000000" w:rsidP="00000000" w:rsidRDefault="00000000" w:rsidRPr="00000000" w14:paraId="000000CC">
            <w:pPr>
              <w:spacing w:after="200" w:lineRule="auto"/>
              <w:rPr>
                <w:b w:val="1"/>
                <w:bCs w:val="1"/>
                <w:sz w:val="24"/>
                <w:szCs w:val="24"/>
              </w:rPr>
            </w:pPr>
            <w:r w:rsidDel="00000000" w:rsidR="00000000" w:rsidRPr="00000000">
              <w:rPr>
                <w:rtl w:val="0"/>
              </w:rPr>
            </w:r>
          </w:p>
          <w:p w:rsidR="00000000" w:rsidDel="00000000" w:rsidP="00000000" w:rsidRDefault="00000000" w:rsidRPr="00000000" w14:paraId="000000CD">
            <w:pPr>
              <w:spacing w:after="200" w:lineRule="auto"/>
              <w:rPr>
                <w:b w:val="1"/>
                <w:bCs w:val="1"/>
                <w:sz w:val="24"/>
                <w:szCs w:val="24"/>
              </w:rPr>
            </w:pPr>
            <w:r w:rsidDel="00000000" w:rsidR="00000000" w:rsidRPr="00000000">
              <w:rPr>
                <w:rtl w:val="0"/>
              </w:rPr>
            </w:r>
          </w:p>
        </w:tc>
      </w:tr>
      <w:tr>
        <w:trPr>
          <w:cantSplit w:val="0"/>
          <w:trHeight w:val="292.96875" w:hRule="atLeast"/>
          <w:tblHeader w:val="0"/>
        </w:trPr>
        <w:tc>
          <w:tcPr>
            <w:gridSpan w:val="2"/>
            <w:vMerge w:val="continue"/>
          </w:tcPr>
          <w:p w:rsidR="00000000" w:rsidDel="00000000" w:rsidP="00000000" w:rsidRDefault="00000000" w:rsidRPr="00000000" w14:paraId="000000CF">
            <w:pPr>
              <w:spacing w:after="0" w:before="0" w:line="240" w:lineRule="auto"/>
              <w:ind w:left="0" w:firstLine="0"/>
              <w:rPr>
                <w:sz w:val="20"/>
                <w:szCs w:val="20"/>
              </w:rPr>
            </w:pPr>
            <w:r w:rsidDel="00000000" w:rsidR="00000000" w:rsidRPr="00000000">
              <w:rPr>
                <w:rtl w:val="0"/>
              </w:rPr>
            </w:r>
          </w:p>
        </w:tc>
      </w:tr>
    </w:tbl>
    <w:p w:rsidR="00000000" w:rsidDel="00000000" w:rsidP="00000000" w:rsidRDefault="00000000" w:rsidRPr="00000000" w14:paraId="000000D1">
      <w:pPr>
        <w:spacing w:after="200" w:line="276" w:lineRule="auto"/>
        <w:rPr>
          <w:i w:val="1"/>
          <w:iCs w:val="1"/>
          <w:sz w:val="2"/>
          <w:szCs w:val="2"/>
        </w:rPr>
      </w:pPr>
      <w:r w:rsidDel="00000000" w:rsidR="00000000" w:rsidRPr="00000000">
        <w:rPr>
          <w:rtl w:val="0"/>
        </w:rPr>
      </w:r>
    </w:p>
    <w:tbl>
      <w:tblPr>
        <w:tblStyle w:val="Table8"/>
        <w:tblW w:w="94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10"/>
        <w:gridCol w:w="1560"/>
        <w:gridCol w:w="4080"/>
        <w:tblGridChange w:id="0">
          <w:tblGrid>
            <w:gridCol w:w="3810"/>
            <w:gridCol w:w="1560"/>
            <w:gridCol w:w="4080"/>
          </w:tblGrid>
        </w:tblGridChange>
      </w:tblGrid>
      <w:tr>
        <w:trPr>
          <w:cantSplit w:val="0"/>
          <w:trHeight w:val="292.96875" w:hRule="atLeast"/>
          <w:tblHeader w:val="0"/>
        </w:trPr>
        <w:tc>
          <w:tcPr>
            <w:gridSpan w:val="3"/>
            <w:shd w:fill="cfe2f3" w:val="clear"/>
          </w:tcPr>
          <w:p w:rsidR="00000000" w:rsidDel="00000000" w:rsidP="00000000" w:rsidRDefault="00000000" w:rsidRPr="00000000" w14:paraId="000000D2">
            <w:pPr>
              <w:spacing w:after="0" w:line="240" w:lineRule="auto"/>
              <w:rPr/>
            </w:pPr>
            <w:r w:rsidDel="00000000" w:rsidR="00000000" w:rsidRPr="00000000">
              <w:rPr>
                <w:b w:val="1"/>
                <w:bCs w:val="1"/>
                <w:sz w:val="24"/>
                <w:szCs w:val="24"/>
                <w:rtl w:val="0"/>
              </w:rPr>
              <w:t xml:space="preserve">Previous Leave of Absence Requests - </w:t>
            </w:r>
            <w:r w:rsidDel="00000000" w:rsidR="00000000" w:rsidRPr="00000000">
              <w:rPr>
                <w:rtl w:val="0"/>
              </w:rPr>
              <w:t xml:space="preserve">Please provide details of previous LoAs approved for this student</w:t>
            </w:r>
          </w:p>
        </w:tc>
      </w:tr>
      <w:tr>
        <w:trPr>
          <w:cantSplit w:val="0"/>
          <w:trHeight w:val="240" w:hRule="atLeast"/>
          <w:tblHeader w:val="0"/>
        </w:trPr>
        <w:tc>
          <w:tcPr>
            <w:shd w:fill="cfe2f3" w:val="clear"/>
          </w:tcPr>
          <w:p w:rsidR="00000000" w:rsidDel="00000000" w:rsidP="00000000" w:rsidRDefault="00000000" w:rsidRPr="00000000" w14:paraId="000000D5">
            <w:pPr>
              <w:spacing w:after="200" w:line="240" w:lineRule="auto"/>
              <w:rPr>
                <w:b w:val="1"/>
                <w:bCs w:val="1"/>
                <w:sz w:val="24"/>
                <w:szCs w:val="24"/>
              </w:rPr>
            </w:pPr>
            <w:r w:rsidDel="00000000" w:rsidR="00000000" w:rsidRPr="00000000">
              <w:rPr>
                <w:b w:val="1"/>
                <w:bCs w:val="1"/>
                <w:sz w:val="24"/>
                <w:szCs w:val="24"/>
                <w:rtl w:val="0"/>
              </w:rPr>
              <w:t xml:space="preserve">LoA start and end dates</w:t>
            </w:r>
          </w:p>
        </w:tc>
        <w:tc>
          <w:tcPr>
            <w:shd w:fill="cfe2f3" w:val="clear"/>
          </w:tcPr>
          <w:p w:rsidR="00000000" w:rsidDel="00000000" w:rsidP="00000000" w:rsidRDefault="00000000" w:rsidRPr="00000000" w14:paraId="000000D6">
            <w:pPr>
              <w:spacing w:after="200" w:line="240" w:lineRule="auto"/>
              <w:rPr>
                <w:b w:val="1"/>
                <w:bCs w:val="1"/>
                <w:sz w:val="24"/>
                <w:szCs w:val="24"/>
              </w:rPr>
            </w:pPr>
            <w:r w:rsidDel="00000000" w:rsidR="00000000" w:rsidRPr="00000000">
              <w:rPr>
                <w:b w:val="1"/>
                <w:bCs w:val="1"/>
                <w:sz w:val="24"/>
                <w:szCs w:val="24"/>
                <w:rtl w:val="0"/>
              </w:rPr>
              <w:t xml:space="preserve">Reason code</w:t>
            </w:r>
          </w:p>
        </w:tc>
        <w:tc>
          <w:tcPr>
            <w:shd w:fill="cfe2f3" w:val="clear"/>
          </w:tcPr>
          <w:p w:rsidR="00000000" w:rsidDel="00000000" w:rsidP="00000000" w:rsidRDefault="00000000" w:rsidRPr="00000000" w14:paraId="000000D7">
            <w:pPr>
              <w:spacing w:after="200" w:line="240" w:lineRule="auto"/>
              <w:rPr>
                <w:b w:val="1"/>
                <w:bCs w:val="1"/>
                <w:sz w:val="24"/>
                <w:szCs w:val="24"/>
              </w:rPr>
            </w:pPr>
            <w:r w:rsidDel="00000000" w:rsidR="00000000" w:rsidRPr="00000000">
              <w:rPr>
                <w:b w:val="1"/>
                <w:bCs w:val="1"/>
                <w:sz w:val="24"/>
                <w:szCs w:val="24"/>
                <w:rtl w:val="0"/>
              </w:rPr>
              <w:t xml:space="preserve">Return conditions</w:t>
            </w:r>
          </w:p>
        </w:tc>
      </w:tr>
      <w:tr>
        <w:trPr>
          <w:cantSplit w:val="0"/>
          <w:trHeight w:val="240" w:hRule="atLeast"/>
          <w:tblHeader w:val="0"/>
        </w:trPr>
        <w:tc>
          <w:tcPr/>
          <w:p w:rsidR="00000000" w:rsidDel="00000000" w:rsidP="00000000" w:rsidRDefault="00000000" w:rsidRPr="00000000" w14:paraId="000000D8">
            <w:pPr>
              <w:spacing w:after="200" w:lineRule="auto"/>
              <w:rPr>
                <w:b w:val="1"/>
                <w:bCs w:val="1"/>
                <w:sz w:val="24"/>
                <w:szCs w:val="24"/>
              </w:rPr>
            </w:pPr>
            <w:r w:rsidDel="00000000" w:rsidR="00000000" w:rsidRPr="00000000">
              <w:rPr>
                <w:sz w:val="24"/>
                <w:szCs w:val="24"/>
                <w:rtl w:val="0"/>
              </w:rPr>
              <w:t xml:space="preserve">DD/MM/YYYY – DD/MM/YYYY</w:t>
            </w:r>
            <w:r w:rsidDel="00000000" w:rsidR="00000000" w:rsidRPr="00000000">
              <w:rPr>
                <w:rtl w:val="0"/>
              </w:rPr>
            </w:r>
          </w:p>
        </w:tc>
        <w:tc>
          <w:tcPr/>
          <w:p w:rsidR="00000000" w:rsidDel="00000000" w:rsidP="00000000" w:rsidRDefault="00000000" w:rsidRPr="00000000" w14:paraId="000000D9">
            <w:pPr>
              <w:spacing w:after="200" w:line="240" w:lineRule="auto"/>
              <w:rPr>
                <w:b w:val="1"/>
                <w:bCs w:val="1"/>
                <w:sz w:val="24"/>
                <w:szCs w:val="24"/>
              </w:rPr>
            </w:pPr>
            <w:r w:rsidDel="00000000" w:rsidR="00000000" w:rsidRPr="00000000">
              <w:rPr>
                <w:rtl w:val="0"/>
              </w:rPr>
            </w:r>
          </w:p>
        </w:tc>
        <w:tc>
          <w:tcPr/>
          <w:p w:rsidR="00000000" w:rsidDel="00000000" w:rsidP="00000000" w:rsidRDefault="00000000" w:rsidRPr="00000000" w14:paraId="000000DA">
            <w:pPr>
              <w:spacing w:after="200" w:line="240" w:lineRule="auto"/>
              <w:rPr>
                <w:b w:val="1"/>
                <w:bCs w:val="1"/>
                <w:sz w:val="24"/>
                <w:szCs w:val="24"/>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DB">
            <w:pPr>
              <w:spacing w:after="200" w:lineRule="auto"/>
              <w:rPr>
                <w:b w:val="1"/>
                <w:bCs w:val="1"/>
                <w:sz w:val="24"/>
                <w:szCs w:val="24"/>
              </w:rPr>
            </w:pPr>
            <w:r w:rsidDel="00000000" w:rsidR="00000000" w:rsidRPr="00000000">
              <w:rPr>
                <w:sz w:val="24"/>
                <w:szCs w:val="24"/>
                <w:rtl w:val="0"/>
              </w:rPr>
              <w:t xml:space="preserve">DD/MM/YYYY – DD/MM/YYYY</w:t>
            </w:r>
            <w:r w:rsidDel="00000000" w:rsidR="00000000" w:rsidRPr="00000000">
              <w:rPr>
                <w:rtl w:val="0"/>
              </w:rPr>
            </w:r>
          </w:p>
        </w:tc>
        <w:tc>
          <w:tcPr/>
          <w:p w:rsidR="00000000" w:rsidDel="00000000" w:rsidP="00000000" w:rsidRDefault="00000000" w:rsidRPr="00000000" w14:paraId="000000DC">
            <w:pPr>
              <w:spacing w:after="200" w:line="240" w:lineRule="auto"/>
              <w:rPr>
                <w:b w:val="1"/>
                <w:bCs w:val="1"/>
                <w:sz w:val="24"/>
                <w:szCs w:val="24"/>
              </w:rPr>
            </w:pPr>
            <w:r w:rsidDel="00000000" w:rsidR="00000000" w:rsidRPr="00000000">
              <w:rPr>
                <w:rtl w:val="0"/>
              </w:rPr>
            </w:r>
          </w:p>
        </w:tc>
        <w:tc>
          <w:tcPr/>
          <w:p w:rsidR="00000000" w:rsidDel="00000000" w:rsidP="00000000" w:rsidRDefault="00000000" w:rsidRPr="00000000" w14:paraId="000000DD">
            <w:pPr>
              <w:spacing w:after="200" w:line="240" w:lineRule="auto"/>
              <w:rPr>
                <w:b w:val="1"/>
                <w:bCs w:val="1"/>
                <w:sz w:val="24"/>
                <w:szCs w:val="24"/>
              </w:rPr>
            </w:pP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DE">
            <w:pPr>
              <w:spacing w:after="200" w:lineRule="auto"/>
              <w:rPr>
                <w:b w:val="1"/>
                <w:bCs w:val="1"/>
                <w:sz w:val="24"/>
                <w:szCs w:val="24"/>
              </w:rPr>
            </w:pPr>
            <w:r w:rsidDel="00000000" w:rsidR="00000000" w:rsidRPr="00000000">
              <w:rPr>
                <w:sz w:val="24"/>
                <w:szCs w:val="24"/>
                <w:rtl w:val="0"/>
              </w:rPr>
              <w:t xml:space="preserve">DD/MM/YYYY – DD/MM/YYYY</w:t>
            </w:r>
            <w:r w:rsidDel="00000000" w:rsidR="00000000" w:rsidRPr="00000000">
              <w:rPr>
                <w:rtl w:val="0"/>
              </w:rPr>
            </w:r>
          </w:p>
        </w:tc>
        <w:tc>
          <w:tcPr/>
          <w:p w:rsidR="00000000" w:rsidDel="00000000" w:rsidP="00000000" w:rsidRDefault="00000000" w:rsidRPr="00000000" w14:paraId="000000DF">
            <w:pPr>
              <w:spacing w:after="200" w:line="240" w:lineRule="auto"/>
              <w:rPr>
                <w:b w:val="1"/>
                <w:bCs w:val="1"/>
                <w:sz w:val="24"/>
                <w:szCs w:val="24"/>
              </w:rPr>
            </w:pPr>
            <w:r w:rsidDel="00000000" w:rsidR="00000000" w:rsidRPr="00000000">
              <w:rPr>
                <w:rtl w:val="0"/>
              </w:rPr>
            </w:r>
          </w:p>
        </w:tc>
        <w:tc>
          <w:tcPr/>
          <w:p w:rsidR="00000000" w:rsidDel="00000000" w:rsidP="00000000" w:rsidRDefault="00000000" w:rsidRPr="00000000" w14:paraId="000000E0">
            <w:pPr>
              <w:spacing w:after="200" w:line="240" w:lineRule="auto"/>
              <w:rPr>
                <w:b w:val="1"/>
                <w:bCs w:val="1"/>
                <w:sz w:val="24"/>
                <w:szCs w:val="24"/>
              </w:rPr>
            </w:pPr>
            <w:r w:rsidDel="00000000" w:rsidR="00000000" w:rsidRPr="00000000">
              <w:rPr>
                <w:rtl w:val="0"/>
              </w:rPr>
            </w:r>
          </w:p>
        </w:tc>
      </w:tr>
      <w:tr>
        <w:trPr>
          <w:cantSplit w:val="0"/>
          <w:trHeight w:val="292.96875" w:hRule="atLeast"/>
          <w:tblHeader w:val="0"/>
        </w:trPr>
        <w:tc>
          <w:tcPr>
            <w:gridSpan w:val="3"/>
            <w:shd w:fill="cfe2f3" w:val="clear"/>
          </w:tcPr>
          <w:p w:rsidR="00000000" w:rsidDel="00000000" w:rsidP="00000000" w:rsidRDefault="00000000" w:rsidRPr="00000000" w14:paraId="000000E1">
            <w:pPr>
              <w:spacing w:after="200" w:line="240" w:lineRule="auto"/>
              <w:jc w:val="both"/>
              <w:rPr>
                <w:sz w:val="24"/>
                <w:szCs w:val="24"/>
              </w:rPr>
            </w:pPr>
            <w:r w:rsidDel="00000000" w:rsidR="00000000" w:rsidRPr="00000000">
              <w:rPr>
                <w:sz w:val="24"/>
                <w:szCs w:val="24"/>
                <w:rtl w:val="0"/>
              </w:rPr>
              <w:t xml:space="preserve">If a student has already had </w:t>
            </w:r>
            <w:r w:rsidDel="00000000" w:rsidR="00000000" w:rsidRPr="00000000">
              <w:rPr>
                <w:b w:val="1"/>
                <w:bCs w:val="1"/>
                <w:sz w:val="24"/>
                <w:szCs w:val="24"/>
                <w:rtl w:val="0"/>
              </w:rPr>
              <w:t xml:space="preserve">more than 3 years of leave of absence</w:t>
            </w:r>
            <w:r w:rsidDel="00000000" w:rsidR="00000000" w:rsidRPr="00000000">
              <w:rPr>
                <w:sz w:val="24"/>
                <w:szCs w:val="24"/>
                <w:rtl w:val="0"/>
              </w:rPr>
              <w:t xml:space="preserve">, please confirm that it is still feasible for them to complete their programme, considering any changes to their programme. Does their previously completed study still meet any new learning outcomes?</w:t>
            </w:r>
          </w:p>
        </w:tc>
      </w:tr>
      <w:tr>
        <w:trPr>
          <w:cantSplit w:val="0"/>
          <w:trHeight w:val="292.96875" w:hRule="atLeast"/>
          <w:tblHeader w:val="0"/>
        </w:trPr>
        <w:tc>
          <w:tcPr>
            <w:gridSpan w:val="3"/>
            <w:vMerge w:val="restart"/>
          </w:tcPr>
          <w:p w:rsidR="00000000" w:rsidDel="00000000" w:rsidP="00000000" w:rsidRDefault="00000000" w:rsidRPr="00000000" w14:paraId="000000E4">
            <w:pPr>
              <w:spacing w:after="200" w:line="240" w:lineRule="auto"/>
              <w:rPr>
                <w:sz w:val="24"/>
                <w:szCs w:val="24"/>
              </w:rPr>
            </w:pPr>
            <w:r w:rsidDel="00000000" w:rsidR="00000000" w:rsidRPr="00000000">
              <w:rPr>
                <w:rtl w:val="0"/>
              </w:rPr>
            </w:r>
          </w:p>
        </w:tc>
      </w:tr>
      <w:tr>
        <w:trPr>
          <w:cantSplit w:val="0"/>
          <w:trHeight w:val="507.96874999999994" w:hRule="atLeast"/>
          <w:tblHeader w:val="0"/>
        </w:trPr>
        <w:tc>
          <w:tcPr>
            <w:gridSpan w:val="3"/>
            <w:vMerge w:val="continue"/>
          </w:tcPr>
          <w:p w:rsidR="00000000" w:rsidDel="00000000" w:rsidP="00000000" w:rsidRDefault="00000000" w:rsidRPr="00000000" w14:paraId="000000E7">
            <w:pPr>
              <w:spacing w:after="0" w:before="0" w:line="240" w:lineRule="auto"/>
              <w:ind w:left="0" w:firstLine="0"/>
              <w:rPr>
                <w:b w:val="1"/>
                <w:bCs w:val="1"/>
                <w:sz w:val="24"/>
                <w:szCs w:val="24"/>
              </w:rPr>
            </w:pPr>
            <w:r w:rsidDel="00000000" w:rsidR="00000000" w:rsidRPr="00000000">
              <w:rPr>
                <w:rtl w:val="0"/>
              </w:rPr>
            </w:r>
          </w:p>
        </w:tc>
      </w:tr>
      <w:tr>
        <w:trPr>
          <w:cantSplit w:val="0"/>
          <w:trHeight w:val="292.96875" w:hRule="atLeast"/>
          <w:tblHeader w:val="0"/>
        </w:trPr>
        <w:tc>
          <w:tcPr>
            <w:gridSpan w:val="3"/>
            <w:vMerge w:val="continue"/>
          </w:tcPr>
          <w:p w:rsidR="00000000" w:rsidDel="00000000" w:rsidP="00000000" w:rsidRDefault="00000000" w:rsidRPr="00000000" w14:paraId="000000EA">
            <w:pPr>
              <w:spacing w:after="0" w:before="0" w:line="240" w:lineRule="auto"/>
              <w:ind w:left="0" w:firstLine="0"/>
              <w:rPr>
                <w:sz w:val="20"/>
                <w:szCs w:val="20"/>
              </w:rPr>
            </w:pPr>
            <w:r w:rsidDel="00000000" w:rsidR="00000000" w:rsidRPr="00000000">
              <w:rPr>
                <w:rtl w:val="0"/>
              </w:rPr>
            </w:r>
          </w:p>
        </w:tc>
      </w:tr>
      <w:tr>
        <w:trPr>
          <w:cantSplit w:val="0"/>
          <w:tblHeader w:val="0"/>
        </w:trPr>
        <w:tc>
          <w:tcPr>
            <w:gridSpan w:val="3"/>
            <w:vMerge w:val="continue"/>
          </w:tcPr>
          <w:p w:rsidR="00000000" w:rsidDel="00000000" w:rsidP="00000000" w:rsidRDefault="00000000" w:rsidRPr="00000000" w14:paraId="000000ED">
            <w:pPr>
              <w:spacing w:after="0" w:before="0" w:line="240" w:lineRule="auto"/>
              <w:ind w:left="0" w:firstLine="0"/>
              <w:rPr>
                <w:b w:val="1"/>
                <w:bCs w:val="1"/>
                <w:sz w:val="24"/>
                <w:szCs w:val="24"/>
              </w:rPr>
            </w:pPr>
            <w:r w:rsidDel="00000000" w:rsidR="00000000" w:rsidRPr="00000000">
              <w:rPr>
                <w:rtl w:val="0"/>
              </w:rPr>
            </w:r>
          </w:p>
        </w:tc>
      </w:tr>
    </w:tbl>
    <w:p w:rsidR="00000000" w:rsidDel="00000000" w:rsidP="00000000" w:rsidRDefault="00000000" w:rsidRPr="00000000" w14:paraId="000000F0">
      <w:pPr>
        <w:spacing w:after="200" w:line="276" w:lineRule="auto"/>
        <w:rPr>
          <w:b w:val="1"/>
          <w:bCs w:val="1"/>
          <w:sz w:val="4"/>
          <w:szCs w:val="4"/>
        </w:rPr>
      </w:pPr>
      <w:r w:rsidDel="00000000" w:rsidR="00000000" w:rsidRPr="00000000">
        <w:rPr>
          <w:rtl w:val="0"/>
        </w:rPr>
      </w:r>
    </w:p>
    <w:tbl>
      <w:tblPr>
        <w:tblStyle w:val="Table9"/>
        <w:tblW w:w="9495.0" w:type="dxa"/>
        <w:jc w:val="left"/>
        <w:tblInd w:w="-7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95"/>
        <w:gridCol w:w="2685"/>
        <w:gridCol w:w="3615"/>
        <w:tblGridChange w:id="0">
          <w:tblGrid>
            <w:gridCol w:w="3195"/>
            <w:gridCol w:w="2685"/>
            <w:gridCol w:w="3615"/>
          </w:tblGrid>
        </w:tblGridChange>
      </w:tblGrid>
      <w:tr>
        <w:trPr>
          <w:cantSplit w:val="0"/>
          <w:trHeight w:val="560" w:hRule="atLeast"/>
          <w:tblHeader w:val="0"/>
        </w:trPr>
        <w:tc>
          <w:tcPr>
            <w:gridSpan w:val="3"/>
            <w:shd w:fill="cfe2f3"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Conditions of Return</w:t>
            </w:r>
          </w:p>
        </w:tc>
      </w:tr>
      <w:tr>
        <w:trPr>
          <w:cantSplit w:val="0"/>
          <w:trHeight w:val="56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Students who have been placed on leave of absence due to outstanding tuition fees will be required to clear their outstanding debt prior to returning to their studies. Most s</w:t>
            </w:r>
            <w:r w:rsidDel="00000000" w:rsidR="00000000" w:rsidRPr="00000000">
              <w:rPr>
                <w:rtl w:val="0"/>
              </w:rPr>
              <w:t xml:space="preserve">tudents on medical leave of absence (LoA codes 07,08,09,10, 11) will not</w:t>
            </w:r>
            <w:r w:rsidDel="00000000" w:rsidR="00000000" w:rsidRPr="00000000">
              <w:rPr>
                <w:b w:val="1"/>
                <w:bCs w:val="1"/>
                <w:rtl w:val="0"/>
              </w:rPr>
              <w:t xml:space="preserve"> </w:t>
            </w:r>
            <w:r w:rsidDel="00000000" w:rsidR="00000000" w:rsidRPr="00000000">
              <w:rPr>
                <w:rtl w:val="0"/>
              </w:rPr>
              <w:t xml:space="preserve">have a medical fitness to return condition. </w:t>
            </w:r>
            <w:r w:rsidDel="00000000" w:rsidR="00000000" w:rsidRPr="00000000">
              <w:rPr>
                <w:rtl w:val="0"/>
              </w:rPr>
              <w:t xml:space="preserve">Medical conditions of return are </w:t>
            </w:r>
            <w:r w:rsidDel="00000000" w:rsidR="00000000" w:rsidRPr="00000000">
              <w:rPr>
                <w:b w:val="1"/>
                <w:bCs w:val="1"/>
                <w:rtl w:val="0"/>
              </w:rPr>
              <w:t xml:space="preserve">only</w:t>
            </w:r>
            <w:r w:rsidDel="00000000" w:rsidR="00000000" w:rsidRPr="00000000">
              <w:rPr>
                <w:rtl w:val="0"/>
              </w:rPr>
              <w:t xml:space="preserve"> applicable where a student is subject to a Support to Study enforced suspension of registration, where there are fitness to study requirements, or apprenticeships or professional programmes which may require evidence of fitness to return to satisfy PSRB requirements.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Please note that the exceptional circumstances rules and late submission penalties still apply for students on LoA.</w:t>
            </w:r>
          </w:p>
        </w:tc>
      </w:tr>
      <w:tr>
        <w:trPr>
          <w:cantSplit w:val="0"/>
          <w:trHeight w:val="56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bCs w:val="1"/>
                <w:sz w:val="24"/>
                <w:szCs w:val="24"/>
                <w:rtl w:val="0"/>
              </w:rPr>
              <w:t xml:space="preserve">Please </w:t>
            </w:r>
            <w:r w:rsidDel="00000000" w:rsidR="00000000" w:rsidRPr="00000000">
              <w:rPr>
                <w:b w:val="1"/>
                <w:bCs w:val="1"/>
                <w:sz w:val="24"/>
                <w:szCs w:val="24"/>
                <w:rtl w:val="0"/>
              </w:rPr>
              <w:t xml:space="preserve">specify return</w:t>
            </w:r>
            <w:r w:rsidDel="00000000" w:rsidR="00000000" w:rsidRPr="00000000">
              <w:rPr>
                <w:b w:val="1"/>
                <w:bCs w:val="1"/>
                <w:sz w:val="24"/>
                <w:szCs w:val="24"/>
                <w:rtl w:val="0"/>
              </w:rPr>
              <w:t xml:space="preserve"> condition: </w:t>
            </w:r>
            <w:r w:rsidDel="00000000" w:rsidR="00000000" w:rsidRPr="00000000">
              <w:rPr>
                <w:sz w:val="24"/>
                <w:szCs w:val="24"/>
                <w:rtl w:val="0"/>
              </w:rPr>
              <w:t xml:space="preserve">(e.g. medical due to support </w:t>
            </w:r>
            <w:r w:rsidDel="00000000" w:rsidR="00000000" w:rsidRPr="00000000">
              <w:rPr>
                <w:sz w:val="24"/>
                <w:szCs w:val="24"/>
                <w:rtl w:val="0"/>
              </w:rPr>
              <w:t xml:space="preserve">to study</w:t>
            </w:r>
            <w:r w:rsidDel="00000000" w:rsidR="00000000" w:rsidRPr="00000000">
              <w:rPr>
                <w:sz w:val="24"/>
                <w:szCs w:val="24"/>
                <w:rtl w:val="0"/>
              </w:rPr>
              <w:t xml:space="preserve">, apprenticeship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36"/>
                <w:szCs w:val="36"/>
              </w:rPr>
            </w:pPr>
            <w:r w:rsidDel="00000000" w:rsidR="00000000" w:rsidRPr="00000000">
              <w:rPr>
                <w:rtl w:val="0"/>
              </w:rPr>
            </w:r>
          </w:p>
        </w:tc>
      </w:tr>
      <w:tr>
        <w:trPr>
          <w:cantSplit w:val="0"/>
          <w:trHeight w:val="560" w:hRule="atLeast"/>
          <w:tblHeader w:val="0"/>
        </w:trPr>
        <w:tc>
          <w:tcPr>
            <w:gridSpan w:val="3"/>
            <w:shd w:fill="cfe2f3"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During the leave of absence, will the student need to take any University examinations for modules where teaching has been completed?</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Module code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Module name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Submission deadline/date of examination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r>
      <w:tr>
        <w:trPr>
          <w:cantSplit w:val="0"/>
          <w:trHeight w:val="440" w:hRule="atLeast"/>
          <w:tblHeader w:val="0"/>
        </w:trPr>
        <w:tc>
          <w:tcPr>
            <w:gridSpan w:val="3"/>
            <w:shd w:fill="cfe2f3"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After returning from leave of absence, will the student need to take any University examinations for modules where teaching has been completed?</w:t>
            </w:r>
          </w:p>
        </w:tc>
      </w:tr>
      <w:tr>
        <w:trPr>
          <w:cantSplit w:val="0"/>
          <w:tblHeader w:val="0"/>
        </w:trPr>
        <w:tc>
          <w:tcPr>
            <w:shd w:fill="cfe2f3"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b w:val="1"/>
                <w:bCs w:val="1"/>
                <w:sz w:val="24"/>
                <w:szCs w:val="24"/>
              </w:rPr>
            </w:pPr>
            <w:r w:rsidDel="00000000" w:rsidR="00000000" w:rsidRPr="00000000">
              <w:rPr>
                <w:b w:val="1"/>
                <w:bCs w:val="1"/>
                <w:sz w:val="24"/>
                <w:szCs w:val="24"/>
                <w:rtl w:val="0"/>
              </w:rPr>
              <w:t xml:space="preserve">Module code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b w:val="1"/>
                <w:bCs w:val="1"/>
                <w:sz w:val="24"/>
                <w:szCs w:val="24"/>
              </w:rPr>
            </w:pPr>
            <w:r w:rsidDel="00000000" w:rsidR="00000000" w:rsidRPr="00000000">
              <w:rPr>
                <w:b w:val="1"/>
                <w:bCs w:val="1"/>
                <w:sz w:val="24"/>
                <w:szCs w:val="24"/>
                <w:rtl w:val="0"/>
              </w:rPr>
              <w:t xml:space="preserve">Module name</w:t>
            </w:r>
          </w:p>
        </w:tc>
        <w:tc>
          <w:tcPr>
            <w:shd w:fill="cfe2f3"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b w:val="1"/>
                <w:bCs w:val="1"/>
                <w:sz w:val="24"/>
                <w:szCs w:val="24"/>
              </w:rPr>
            </w:pPr>
            <w:r w:rsidDel="00000000" w:rsidR="00000000" w:rsidRPr="00000000">
              <w:rPr>
                <w:b w:val="1"/>
                <w:bCs w:val="1"/>
                <w:sz w:val="24"/>
                <w:szCs w:val="24"/>
                <w:rtl w:val="0"/>
              </w:rPr>
              <w:t xml:space="preserve">Submission deadline/date of examination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r>
    </w:tbl>
    <w:p w:rsidR="00000000" w:rsidDel="00000000" w:rsidP="00000000" w:rsidRDefault="00000000" w:rsidRPr="00000000" w14:paraId="0000011A">
      <w:pPr>
        <w:spacing w:after="200" w:line="276" w:lineRule="auto"/>
        <w:rPr>
          <w:b w:val="1"/>
          <w:bCs w:val="1"/>
          <w:sz w:val="2"/>
          <w:szCs w:val="2"/>
        </w:rPr>
      </w:pPr>
      <w:r w:rsidDel="00000000" w:rsidR="00000000" w:rsidRPr="00000000">
        <w:rPr>
          <w:rtl w:val="0"/>
        </w:rPr>
      </w:r>
    </w:p>
    <w:tbl>
      <w:tblPr>
        <w:tblStyle w:val="Table10"/>
        <w:tblW w:w="945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930"/>
        <w:gridCol w:w="2190"/>
        <w:gridCol w:w="1245"/>
        <w:gridCol w:w="1260"/>
        <w:gridCol w:w="2175"/>
        <w:tblGridChange w:id="0">
          <w:tblGrid>
            <w:gridCol w:w="1650"/>
            <w:gridCol w:w="930"/>
            <w:gridCol w:w="2190"/>
            <w:gridCol w:w="1245"/>
            <w:gridCol w:w="1260"/>
            <w:gridCol w:w="2175"/>
          </w:tblGrid>
        </w:tblGridChange>
      </w:tblGrid>
      <w:tr>
        <w:trPr>
          <w:cantSplit w:val="0"/>
          <w:trHeight w:val="440" w:hRule="atLeast"/>
          <w:tblHeader w:val="0"/>
        </w:trPr>
        <w:tc>
          <w:tcPr>
            <w:gridSpan w:val="6"/>
            <w:shd w:fill="cfe2f3"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Statement of support from student’s supervisor</w:t>
            </w:r>
          </w:p>
        </w:tc>
      </w:tr>
      <w:tr>
        <w:trPr>
          <w:cantSplit w:val="0"/>
          <w:trHeight w:val="44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r>
      <w:tr>
        <w:trPr>
          <w:cantSplit w:val="0"/>
          <w:trHeight w:val="440" w:hRule="atLeast"/>
          <w:tblHeader w:val="0"/>
        </w:trPr>
        <w:tc>
          <w:tcPr>
            <w:gridSpan w:val="2"/>
            <w:shd w:fill="cfe2f3"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Supervisor 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c>
          <w:tcPr>
            <w:shd w:fill="cfe2f3"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DD/MM/YYYY</w:t>
            </w:r>
            <w:r w:rsidDel="00000000" w:rsidR="00000000" w:rsidRPr="00000000">
              <w:rPr>
                <w:rtl w:val="0"/>
              </w:rPr>
            </w:r>
          </w:p>
        </w:tc>
      </w:tr>
    </w:tbl>
    <w:p w:rsidR="00000000" w:rsidDel="00000000" w:rsidP="00000000" w:rsidRDefault="00000000" w:rsidRPr="00000000" w14:paraId="00000130">
      <w:pPr>
        <w:spacing w:after="0" w:before="0" w:line="276" w:lineRule="auto"/>
        <w:rPr>
          <w:b w:val="1"/>
          <w:bCs w:val="1"/>
          <w:sz w:val="24"/>
          <w:szCs w:val="24"/>
        </w:rPr>
      </w:pPr>
      <w:r w:rsidDel="00000000" w:rsidR="00000000" w:rsidRPr="00000000">
        <w:rPr>
          <w:rtl w:val="0"/>
        </w:rPr>
      </w:r>
    </w:p>
    <w:tbl>
      <w:tblPr>
        <w:tblStyle w:val="Table11"/>
        <w:tblW w:w="945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30"/>
        <w:gridCol w:w="5220"/>
        <w:tblGridChange w:id="0">
          <w:tblGrid>
            <w:gridCol w:w="4230"/>
            <w:gridCol w:w="5220"/>
          </w:tblGrid>
        </w:tblGridChange>
      </w:tblGrid>
      <w:tr>
        <w:trPr>
          <w:cantSplit w:val="0"/>
          <w:trHeight w:val="440"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Part C: Authorisation by the Chair of the Board of Studies/Graduate School Board</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approve this recommendation for a leave of absence. I confirm that the student has not been using University resources (e.g. attending lectures, seminars, supervisions or working in a laboratory) since the proposed start date of the leave of absence.</w:t>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bCs w:val="1"/>
                <w:sz w:val="24"/>
                <w:szCs w:val="24"/>
                <w:rtl w:val="0"/>
              </w:rPr>
              <w:t xml:space="preserve">Role </w:t>
            </w:r>
            <w:r w:rsidDel="00000000" w:rsidR="00000000" w:rsidRPr="00000000">
              <w:rPr>
                <w:sz w:val="24"/>
                <w:szCs w:val="24"/>
                <w:rtl w:val="0"/>
              </w:rPr>
              <w:t xml:space="preserve">e.g. Chair of Board of Studies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rtl w:val="0"/>
              </w:rPr>
            </w:r>
          </w:p>
        </w:tc>
      </w:tr>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rPr>
                <w:b w:val="1"/>
                <w:bCs w:val="1"/>
                <w:sz w:val="24"/>
                <w:szCs w:val="24"/>
              </w:rPr>
            </w:pPr>
            <w:r w:rsidDel="00000000" w:rsidR="00000000" w:rsidRPr="00000000">
              <w:rPr>
                <w:sz w:val="24"/>
                <w:szCs w:val="24"/>
                <w:rtl w:val="0"/>
              </w:rPr>
              <w:t xml:space="preserve">DD/MM/YYYY</w:t>
            </w:r>
            <w:r w:rsidDel="00000000" w:rsidR="00000000" w:rsidRPr="00000000">
              <w:rPr>
                <w:rtl w:val="0"/>
              </w:rPr>
            </w:r>
          </w:p>
        </w:tc>
      </w:tr>
    </w:tbl>
    <w:p w:rsidR="00000000" w:rsidDel="00000000" w:rsidP="00000000" w:rsidRDefault="00000000" w:rsidRPr="00000000" w14:paraId="0000013B">
      <w:pPr>
        <w:spacing w:after="0" w:before="0" w:line="276" w:lineRule="auto"/>
        <w:rPr>
          <w:b w:val="1"/>
          <w:bCs w:val="1"/>
          <w:sz w:val="24"/>
          <w:szCs w:val="24"/>
        </w:rPr>
      </w:pPr>
      <w:r w:rsidDel="00000000" w:rsidR="00000000" w:rsidRPr="00000000">
        <w:rPr>
          <w:rtl w:val="0"/>
        </w:rPr>
      </w:r>
    </w:p>
    <w:tbl>
      <w:tblPr>
        <w:tblStyle w:val="Table12"/>
        <w:tblW w:w="9426.666666666668" w:type="dxa"/>
        <w:jc w:val="left"/>
        <w:tblInd w:w="-66.6666666666666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26.666666666668"/>
        <w:tblGridChange w:id="0">
          <w:tblGrid>
            <w:gridCol w:w="9426.666666666668"/>
          </w:tblGrid>
        </w:tblGridChange>
      </w:tblGrid>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4"/>
                <w:szCs w:val="24"/>
              </w:rPr>
            </w:pPr>
            <w:r w:rsidDel="00000000" w:rsidR="00000000" w:rsidRPr="00000000">
              <w:rPr>
                <w:b w:val="1"/>
                <w:bCs w:val="1"/>
                <w:sz w:val="24"/>
                <w:szCs w:val="24"/>
                <w:rtl w:val="0"/>
              </w:rPr>
              <w:t xml:space="preserve">Part D: Submission of the form (Please send as Word doc)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jc w:val="both"/>
              <w:rPr/>
            </w:pPr>
            <w:r w:rsidDel="00000000" w:rsidR="00000000" w:rsidRPr="00000000">
              <w:rPr>
                <w:rtl w:val="0"/>
              </w:rPr>
              <w:t xml:space="preserve">Leave of absence requests must all be approved by a Board of Studies/Graduate Board.</w:t>
            </w:r>
          </w:p>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pPr>
            <w:r w:rsidDel="00000000" w:rsidR="00000000" w:rsidRPr="00000000">
              <w:rPr>
                <w:rtl w:val="0"/>
              </w:rPr>
              <w:t xml:space="preserve">Please ensure that the relevant form is </w:t>
            </w:r>
            <w:r w:rsidDel="00000000" w:rsidR="00000000" w:rsidRPr="00000000">
              <w:rPr>
                <w:b w:val="1"/>
                <w:bCs w:val="1"/>
                <w:rtl w:val="0"/>
              </w:rPr>
              <w:t xml:space="preserve">completed fully and accurately</w:t>
            </w:r>
            <w:r w:rsidDel="00000000" w:rsidR="00000000" w:rsidRPr="00000000">
              <w:rPr>
                <w:rtl w:val="0"/>
              </w:rPr>
              <w:t xml:space="preserve">, with all necessary supporting evidence </w:t>
            </w:r>
            <w:r w:rsidDel="00000000" w:rsidR="00000000" w:rsidRPr="00000000">
              <w:rPr>
                <w:b w:val="1"/>
                <w:bCs w:val="1"/>
                <w:rtl w:val="0"/>
              </w:rPr>
              <w:t xml:space="preserve">before</w:t>
            </w:r>
            <w:r w:rsidDel="00000000" w:rsidR="00000000" w:rsidRPr="00000000">
              <w:rPr>
                <w:rtl w:val="0"/>
              </w:rPr>
              <w:t xml:space="preserve"> it is submitted to Special Cases or Student Records. This will save time for both Student Services and academic departments and ensure faster processing of the request.</w: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pPr>
            <w:r w:rsidDel="00000000" w:rsidR="00000000" w:rsidRPr="00000000">
              <w:rPr>
                <w:rtl w:val="0"/>
              </w:rPr>
              <w:t xml:space="preserve">Before the form is submitted please ensure that:</w:t>
            </w:r>
          </w:p>
          <w:p w:rsidR="00000000" w:rsidDel="00000000" w:rsidP="00000000" w:rsidRDefault="00000000" w:rsidRPr="00000000" w14:paraId="00000140">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pPr>
            <w:r w:rsidDel="00000000" w:rsidR="00000000" w:rsidRPr="00000000">
              <w:rPr>
                <w:rtl w:val="0"/>
              </w:rPr>
              <w:t xml:space="preserve">The student details are accurate</w:t>
            </w:r>
          </w:p>
          <w:p w:rsidR="00000000" w:rsidDel="00000000" w:rsidP="00000000" w:rsidRDefault="00000000" w:rsidRPr="00000000" w14:paraId="00000141">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pPr>
            <w:r w:rsidDel="00000000" w:rsidR="00000000" w:rsidRPr="00000000">
              <w:rPr>
                <w:rtl w:val="0"/>
              </w:rPr>
              <w:t xml:space="preserve">The correct reason and code has been selected </w:t>
            </w:r>
          </w:p>
          <w:p w:rsidR="00000000" w:rsidDel="00000000" w:rsidP="00000000" w:rsidRDefault="00000000" w:rsidRPr="00000000" w14:paraId="00000142">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pPr>
            <w:r w:rsidDel="00000000" w:rsidR="00000000" w:rsidRPr="00000000">
              <w:rPr>
                <w:rtl w:val="0"/>
              </w:rPr>
              <w:t xml:space="preserve">That the correct start date has been provided for the leave of absence (see 4.4.1)</w:t>
            </w:r>
          </w:p>
          <w:p w:rsidR="00000000" w:rsidDel="00000000" w:rsidP="00000000" w:rsidRDefault="00000000" w:rsidRPr="00000000" w14:paraId="00000143">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pPr>
            <w:r w:rsidDel="00000000" w:rsidR="00000000" w:rsidRPr="00000000">
              <w:rPr>
                <w:rtl w:val="0"/>
              </w:rPr>
              <w:t xml:space="preserve">That the correct end date has been entered for the leave of absence (see 4.4.2)</w:t>
            </w:r>
          </w:p>
          <w:p w:rsidR="00000000" w:rsidDel="00000000" w:rsidP="00000000" w:rsidRDefault="00000000" w:rsidRPr="00000000" w14:paraId="00000144">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pPr>
            <w:r w:rsidDel="00000000" w:rsidR="00000000" w:rsidRPr="00000000">
              <w:rPr>
                <w:rtl w:val="0"/>
              </w:rPr>
              <w:t xml:space="preserve">That a new programme end date has been provided </w:t>
            </w:r>
          </w:p>
          <w:p w:rsidR="00000000" w:rsidDel="00000000" w:rsidP="00000000" w:rsidRDefault="00000000" w:rsidRPr="00000000" w14:paraId="00000145">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pPr>
            <w:r w:rsidDel="00000000" w:rsidR="00000000" w:rsidRPr="00000000">
              <w:rPr>
                <w:rtl w:val="0"/>
              </w:rPr>
              <w:t xml:space="preserve">The correct repeat study dates have been entered (see 4.4.3)</w:t>
            </w:r>
          </w:p>
          <w:p w:rsidR="00000000" w:rsidDel="00000000" w:rsidP="00000000" w:rsidRDefault="00000000" w:rsidRPr="00000000" w14:paraId="00000146">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pPr>
            <w:r w:rsidDel="00000000" w:rsidR="00000000" w:rsidRPr="00000000">
              <w:rPr>
                <w:rtl w:val="0"/>
              </w:rPr>
              <w:t xml:space="preserve">Relevant evidence has been attached in PDF format (see evidence section) </w:t>
            </w:r>
          </w:p>
          <w:p w:rsidR="00000000" w:rsidDel="00000000" w:rsidP="00000000" w:rsidRDefault="00000000" w:rsidRPr="00000000" w14:paraId="00000147">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pPr>
            <w:r w:rsidDel="00000000" w:rsidR="00000000" w:rsidRPr="00000000">
              <w:rPr>
                <w:rtl w:val="0"/>
              </w:rPr>
              <w:t xml:space="preserve">Details of any outside funding has been provided (ie Research councils, foreign student loans, etc.)</w:t>
            </w:r>
          </w:p>
          <w:p w:rsidR="00000000" w:rsidDel="00000000" w:rsidP="00000000" w:rsidRDefault="00000000" w:rsidRPr="00000000" w14:paraId="00000148">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pPr>
            <w:r w:rsidDel="00000000" w:rsidR="00000000" w:rsidRPr="00000000">
              <w:rPr>
                <w:rtl w:val="0"/>
              </w:rPr>
              <w:t xml:space="preserve">Any academic conditions of return, repeat study, exams required to sit prior to or immediately upon return, or any other conditions required, have been listed </w:t>
            </w:r>
          </w:p>
          <w:p w:rsidR="00000000" w:rsidDel="00000000" w:rsidP="00000000" w:rsidRDefault="00000000" w:rsidRPr="00000000" w14:paraId="00000149">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ind w:left="720" w:hanging="360"/>
              <w:jc w:val="both"/>
              <w:rPr/>
            </w:pPr>
            <w:r w:rsidDel="00000000" w:rsidR="00000000" w:rsidRPr="00000000">
              <w:rPr>
                <w:rtl w:val="0"/>
              </w:rPr>
              <w:t xml:space="preserve">"Electronic" signature confirmation of the Chair of the Board of Studies or their nominee has been provided. </w:t>
            </w:r>
          </w:p>
          <w:p w:rsidR="00000000" w:rsidDel="00000000" w:rsidP="00000000" w:rsidRDefault="00000000" w:rsidRPr="00000000" w14:paraId="0000014A">
            <w:pPr>
              <w:spacing w:line="240" w:lineRule="auto"/>
              <w:jc w:val="both"/>
              <w:rPr/>
            </w:pPr>
            <w:r w:rsidDel="00000000" w:rsidR="00000000" w:rsidRPr="00000000">
              <w:rPr>
                <w:rtl w:val="0"/>
              </w:rPr>
              <w:t xml:space="preserve">Please note that Special Cases will require access to edit and comment on this form, therefore we cannot accept PDF versions. Additional evidence and relevant additional documentation can be sent as PDFs. </w:t>
            </w:r>
          </w:p>
          <w:p w:rsidR="00000000" w:rsidDel="00000000" w:rsidP="00000000" w:rsidRDefault="00000000" w:rsidRPr="00000000" w14:paraId="0000014B">
            <w:pPr>
              <w:spacing w:line="240" w:lineRule="auto"/>
              <w:jc w:val="both"/>
              <w:rPr/>
            </w:pPr>
            <w:r w:rsidDel="00000000" w:rsidR="00000000" w:rsidRPr="00000000">
              <w:rPr>
                <w:rtl w:val="0"/>
              </w:rPr>
            </w:r>
          </w:p>
          <w:p w:rsidR="00000000" w:rsidDel="00000000" w:rsidP="00000000" w:rsidRDefault="00000000" w:rsidRPr="00000000" w14:paraId="0000014C">
            <w:pPr>
              <w:rPr/>
            </w:pPr>
            <w:r w:rsidDel="00000000" w:rsidR="00000000" w:rsidRPr="00000000">
              <w:rPr>
                <w:b w:val="1"/>
                <w:bCs w:val="1"/>
                <w:rtl w:val="0"/>
              </w:rPr>
              <w:t xml:space="preserve">Once complete, email this form plus attachments to </w:t>
            </w:r>
            <w:r w:rsidDel="00000000" w:rsidR="00000000" w:rsidRPr="00000000">
              <w:rPr>
                <w:b w:val="1"/>
                <w:bCs w:val="1"/>
                <w:color w:val="1155cc"/>
                <w:rtl w:val="0"/>
              </w:rPr>
              <w:t xml:space="preserve">scc@york.ac.uk</w:t>
            </w:r>
            <w:r w:rsidDel="00000000" w:rsidR="00000000" w:rsidRPr="00000000">
              <w:rPr>
                <w:rtl w:val="0"/>
              </w:rPr>
              <w:t xml:space="preserve"> and the Special Cases team will consider this recommendation. A decision will then be emailed to the student and the academic department.</w:t>
            </w:r>
            <w:r w:rsidDel="00000000" w:rsidR="00000000" w:rsidRPr="00000000">
              <w:rPr>
                <w:rtl w:val="0"/>
              </w:rPr>
            </w:r>
          </w:p>
        </w:tc>
      </w:tr>
      <w:tr>
        <w:trPr>
          <w:cantSplit w:val="0"/>
          <w:tblHeader w:val="0"/>
        </w:trPr>
        <w:tc>
          <w:tcPr>
            <w:shd w:fill="f4cccc"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jc w:val="both"/>
              <w:rPr>
                <w:b w:val="1"/>
                <w:bCs w:val="1"/>
                <w:sz w:val="24"/>
                <w:szCs w:val="24"/>
              </w:rPr>
            </w:pPr>
            <w:r w:rsidDel="00000000" w:rsidR="00000000" w:rsidRPr="00000000">
              <w:rPr>
                <w:b w:val="1"/>
                <w:bCs w:val="1"/>
                <w:sz w:val="24"/>
                <w:szCs w:val="24"/>
                <w:rtl w:val="0"/>
              </w:rPr>
              <w:t xml:space="preserve">Special Cases Approval Criteria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pPr>
            <w:r w:rsidDel="00000000" w:rsidR="00000000" w:rsidRPr="00000000">
              <w:rPr>
                <w:rtl w:val="0"/>
              </w:rPr>
              <w:t xml:space="preserve">A request for leave of absence will require Special Cases approval where any of the following criteria is met: </w:t>
            </w:r>
          </w:p>
          <w:p w:rsidR="00000000" w:rsidDel="00000000" w:rsidP="00000000" w:rsidRDefault="00000000" w:rsidRPr="00000000" w14:paraId="0000014F">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pPr>
            <w:r w:rsidDel="00000000" w:rsidR="00000000" w:rsidRPr="00000000">
              <w:rPr>
                <w:rtl w:val="0"/>
              </w:rPr>
              <w:t xml:space="preserve">The start date of the Leave of Absence requested is more than 1 semester prior to the date the form is received by Student Records/Special Cases.</w:t>
            </w:r>
          </w:p>
          <w:p w:rsidR="00000000" w:rsidDel="00000000" w:rsidP="00000000" w:rsidRDefault="00000000" w:rsidRPr="00000000" w14:paraId="00000150">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pPr>
            <w:r w:rsidDel="00000000" w:rsidR="00000000" w:rsidRPr="00000000">
              <w:rPr>
                <w:rtl w:val="0"/>
              </w:rPr>
              <w:t xml:space="preserve">The student has requested to repeat more than 10 teaching weeks.</w:t>
            </w:r>
          </w:p>
          <w:p w:rsidR="00000000" w:rsidDel="00000000" w:rsidP="00000000" w:rsidRDefault="00000000" w:rsidRPr="00000000" w14:paraId="00000151">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pPr>
            <w:r w:rsidDel="00000000" w:rsidR="00000000" w:rsidRPr="00000000">
              <w:rPr>
                <w:rtl w:val="0"/>
              </w:rPr>
              <w:t xml:space="preserve">More than twelve consecutive months of Leave of Absence is requested at one time. </w:t>
            </w:r>
          </w:p>
          <w:p w:rsidR="00000000" w:rsidDel="00000000" w:rsidP="00000000" w:rsidRDefault="00000000" w:rsidRPr="00000000" w14:paraId="00000152">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pPr>
            <w:r w:rsidDel="00000000" w:rsidR="00000000" w:rsidRPr="00000000">
              <w:rPr>
                <w:rtl w:val="0"/>
              </w:rPr>
              <w:t xml:space="preserve">Appropriate supporting evidence has not been provided </w:t>
            </w:r>
          </w:p>
          <w:p w:rsidR="00000000" w:rsidDel="00000000" w:rsidP="00000000" w:rsidRDefault="00000000" w:rsidRPr="00000000" w14:paraId="00000153">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pPr>
            <w:r w:rsidDel="00000000" w:rsidR="00000000" w:rsidRPr="00000000">
              <w:rPr>
                <w:rtl w:val="0"/>
              </w:rPr>
              <w:t xml:space="preserve">A fee waiver has been requested</w:t>
            </w:r>
          </w:p>
          <w:p w:rsidR="00000000" w:rsidDel="00000000" w:rsidP="00000000" w:rsidRDefault="00000000" w:rsidRPr="00000000" w14:paraId="00000154">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ind w:left="720" w:hanging="360"/>
              <w:jc w:val="both"/>
            </w:pPr>
            <w:r w:rsidDel="00000000" w:rsidR="00000000" w:rsidRPr="00000000">
              <w:rPr>
                <w:rtl w:val="0"/>
              </w:rPr>
              <w:t xml:space="preserve">For undergraduate students, where the total period of Leave of Absence exceeds 4 years, or for postgraduate taught students, where the total period of Leave of Absence exceeds 2 years.</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pPr>
            <w:r w:rsidDel="00000000" w:rsidR="00000000" w:rsidRPr="00000000">
              <w:rPr>
                <w:rtl w:val="0"/>
              </w:rPr>
              <w:t xml:space="preserve">If any of the above conditions are met, the department must request approval from Special Cases by emailing the relevant application form and evidence to scc@york.ac.uk.</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pPr>
            <w:r w:rsidDel="00000000" w:rsidR="00000000" w:rsidRPr="00000000">
              <w:rPr>
                <w:rtl w:val="0"/>
              </w:rPr>
              <w:t xml:space="preserve">If Special Cases approval is </w:t>
            </w:r>
            <w:r w:rsidDel="00000000" w:rsidR="00000000" w:rsidRPr="00000000">
              <w:rPr>
                <w:b w:val="1"/>
                <w:bCs w:val="1"/>
                <w:rtl w:val="0"/>
              </w:rPr>
              <w:t xml:space="preserve">not</w:t>
            </w:r>
            <w:r w:rsidDel="00000000" w:rsidR="00000000" w:rsidRPr="00000000">
              <w:rPr>
                <w:rtl w:val="0"/>
              </w:rPr>
              <w:t xml:space="preserve"> required, the fully completed form and evidence should be emailed to </w:t>
            </w:r>
            <w:hyperlink r:id="rId16">
              <w:r w:rsidDel="00000000" w:rsidR="00000000" w:rsidRPr="00000000">
                <w:rPr>
                  <w:color w:val="1155cc"/>
                  <w:u w:val="single"/>
                  <w:rtl w:val="0"/>
                </w:rPr>
                <w:t xml:space="preserve">student-records@york.ac.uk</w:t>
              </w:r>
            </w:hyperlink>
            <w:r w:rsidDel="00000000" w:rsidR="00000000" w:rsidRPr="00000000">
              <w:rPr>
                <w:rtl w:val="0"/>
              </w:rPr>
              <w:t xml:space="preserve">. </w:t>
            </w:r>
          </w:p>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pPr>
            <w:r w:rsidDel="00000000" w:rsidR="00000000" w:rsidRPr="00000000">
              <w:rPr>
                <w:rtl w:val="0"/>
              </w:rPr>
              <w:t xml:space="preserve">In cases where departments are concerned about an extended period of LoA that may impact a student's likelihood of program completion, they can seek advice from Special Cases. Special Cases can be asked to make a decision in such cases.</w:t>
            </w:r>
          </w:p>
        </w:tc>
      </w:tr>
    </w:tbl>
    <w:p w:rsidR="00000000" w:rsidDel="00000000" w:rsidP="00000000" w:rsidRDefault="00000000" w:rsidRPr="00000000" w14:paraId="00000158">
      <w:pPr>
        <w:spacing w:after="0" w:before="0" w:lineRule="auto"/>
        <w:rPr>
          <w:b w:val="1"/>
          <w:bCs w:val="1"/>
          <w:sz w:val="24"/>
          <w:szCs w:val="24"/>
        </w:rPr>
      </w:pPr>
      <w:r w:rsidDel="00000000" w:rsidR="00000000" w:rsidRPr="00000000">
        <w:rPr>
          <w:rtl w:val="0"/>
        </w:rPr>
      </w:r>
    </w:p>
    <w:tbl>
      <w:tblPr>
        <w:tblStyle w:val="Table13"/>
        <w:tblpPr w:leftFromText="180" w:rightFromText="180" w:topFromText="180" w:bottomFromText="180" w:vertAnchor="text" w:horzAnchor="text" w:tblpX="-15"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30"/>
        <w:gridCol w:w="105"/>
        <w:gridCol w:w="3885"/>
        <w:gridCol w:w="2340"/>
        <w:tblGridChange w:id="0">
          <w:tblGrid>
            <w:gridCol w:w="3030"/>
            <w:gridCol w:w="105"/>
            <w:gridCol w:w="3885"/>
            <w:gridCol w:w="2340"/>
          </w:tblGrid>
        </w:tblGridChange>
      </w:tblGrid>
      <w:tr>
        <w:trPr>
          <w:cantSplit w:val="0"/>
          <w:trHeight w:val="786.9140625" w:hRule="atLeast"/>
          <w:tblHeader w:val="0"/>
        </w:trPr>
        <w:tc>
          <w:tcPr>
            <w:gridSpan w:val="4"/>
            <w:shd w:fill="f9cb9c" w:val="clear"/>
          </w:tcPr>
          <w:p w:rsidR="00000000" w:rsidDel="00000000" w:rsidP="00000000" w:rsidRDefault="00000000" w:rsidRPr="00000000" w14:paraId="00000159">
            <w:pPr>
              <w:rPr>
                <w:b w:val="1"/>
                <w:bCs w:val="1"/>
              </w:rPr>
            </w:pPr>
            <w:r w:rsidDel="00000000" w:rsidR="00000000" w:rsidRPr="00000000">
              <w:rPr>
                <w:b w:val="1"/>
                <w:bCs w:val="1"/>
                <w:sz w:val="24"/>
                <w:szCs w:val="24"/>
                <w:rtl w:val="0"/>
              </w:rPr>
              <w:t xml:space="preserve">Part E: To be completed by the Special Cases Officer </w:t>
            </w:r>
            <w:r w:rsidDel="00000000" w:rsidR="00000000" w:rsidRPr="00000000">
              <w:rPr>
                <w:rtl w:val="0"/>
              </w:rPr>
            </w:r>
          </w:p>
        </w:tc>
      </w:tr>
      <w:tr>
        <w:trPr>
          <w:cantSplit w:val="0"/>
          <w:trHeight w:val="1995" w:hRule="atLeast"/>
          <w:tblHeader w:val="0"/>
        </w:trPr>
        <w:tc>
          <w:tcPr>
            <w:gridSpan w:val="4"/>
          </w:tcPr>
          <w:p w:rsidR="00000000" w:rsidDel="00000000" w:rsidP="00000000" w:rsidRDefault="00000000" w:rsidRPr="00000000" w14:paraId="0000015D">
            <w:pPr>
              <w:widowControl w:val="0"/>
              <w:spacing w:line="240" w:lineRule="auto"/>
              <w:rPr/>
            </w:pPr>
            <w:r w:rsidDel="00000000" w:rsidR="00000000" w:rsidRPr="00000000">
              <w:rPr>
                <w:rtl w:val="0"/>
              </w:rPr>
              <w:t xml:space="preserve">Case Officer Summary: </w:t>
            </w:r>
          </w:p>
          <w:p w:rsidR="00000000" w:rsidDel="00000000" w:rsidP="00000000" w:rsidRDefault="00000000" w:rsidRPr="00000000" w14:paraId="0000015E">
            <w:pPr>
              <w:widowControl w:val="0"/>
              <w:spacing w:line="240" w:lineRule="auto"/>
              <w:rPr>
                <w:sz w:val="24"/>
                <w:szCs w:val="24"/>
              </w:rPr>
            </w:pPr>
            <w:r w:rsidDel="00000000" w:rsidR="00000000" w:rsidRPr="00000000">
              <w:rPr>
                <w:rtl w:val="0"/>
              </w:rPr>
            </w:r>
          </w:p>
        </w:tc>
      </w:tr>
      <w:tr>
        <w:trPr>
          <w:cantSplit w:val="0"/>
          <w:trHeight w:val="786.9140625" w:hRule="atLeast"/>
          <w:tblHeader w:val="0"/>
        </w:trPr>
        <w:tc>
          <w:tcPr>
            <w:shd w:fill="f9cb9c" w:val="clear"/>
          </w:tcPr>
          <w:p w:rsidR="00000000" w:rsidDel="00000000" w:rsidP="00000000" w:rsidRDefault="00000000" w:rsidRPr="00000000" w14:paraId="00000162">
            <w:pPr>
              <w:widowControl w:val="0"/>
              <w:spacing w:line="240" w:lineRule="auto"/>
              <w:rPr>
                <w:b w:val="1"/>
                <w:bCs w:val="1"/>
                <w:sz w:val="24"/>
                <w:szCs w:val="24"/>
              </w:rPr>
            </w:pPr>
            <w:r w:rsidDel="00000000" w:rsidR="00000000" w:rsidRPr="00000000">
              <w:rPr>
                <w:b w:val="1"/>
                <w:bCs w:val="1"/>
                <w:sz w:val="24"/>
                <w:szCs w:val="24"/>
                <w:rtl w:val="0"/>
              </w:rPr>
              <w:t xml:space="preserve">Case Officer Decision</w:t>
            </w:r>
          </w:p>
        </w:tc>
        <w:tc>
          <w:tcPr>
            <w:gridSpan w:val="3"/>
          </w:tcPr>
          <w:p w:rsidR="00000000" w:rsidDel="00000000" w:rsidP="00000000" w:rsidRDefault="00000000" w:rsidRPr="00000000" w14:paraId="00000163">
            <w:pPr>
              <w:widowControl w:val="0"/>
              <w:spacing w:line="240" w:lineRule="auto"/>
              <w:rPr>
                <w:sz w:val="24"/>
                <w:szCs w:val="24"/>
              </w:rPr>
            </w:pPr>
            <w:r w:rsidDel="00000000" w:rsidR="00000000" w:rsidRPr="00000000">
              <w:rPr>
                <w:sz w:val="24"/>
                <w:szCs w:val="24"/>
                <w:rtl w:val="0"/>
              </w:rPr>
              <w:t xml:space="preserve">Approve/Reject and rationale for decision </w:t>
            </w:r>
          </w:p>
        </w:tc>
      </w:tr>
      <w:tr>
        <w:trPr>
          <w:cantSplit w:val="0"/>
          <w:trHeight w:val="786.9140625" w:hRule="atLeast"/>
          <w:tblHeader w:val="0"/>
        </w:trPr>
        <w:tc>
          <w:tcPr>
            <w:shd w:fill="f9cb9c" w:val="clear"/>
          </w:tcPr>
          <w:p w:rsidR="00000000" w:rsidDel="00000000" w:rsidP="00000000" w:rsidRDefault="00000000" w:rsidRPr="00000000" w14:paraId="00000166">
            <w:pPr>
              <w:widowControl w:val="0"/>
              <w:spacing w:line="240" w:lineRule="auto"/>
              <w:rPr>
                <w:b w:val="1"/>
                <w:bCs w:val="1"/>
                <w:sz w:val="24"/>
                <w:szCs w:val="24"/>
              </w:rPr>
            </w:pPr>
            <w:r w:rsidDel="00000000" w:rsidR="00000000" w:rsidRPr="00000000">
              <w:rPr>
                <w:b w:val="1"/>
                <w:bCs w:val="1"/>
                <w:sz w:val="24"/>
                <w:szCs w:val="24"/>
                <w:rtl w:val="0"/>
              </w:rPr>
              <w:t xml:space="preserve">Signature</w:t>
            </w:r>
          </w:p>
        </w:tc>
        <w:tc>
          <w:tcPr>
            <w:gridSpan w:val="3"/>
          </w:tcPr>
          <w:p w:rsidR="00000000" w:rsidDel="00000000" w:rsidP="00000000" w:rsidRDefault="00000000" w:rsidRPr="00000000" w14:paraId="00000167">
            <w:pPr>
              <w:widowControl w:val="0"/>
              <w:spacing w:line="240" w:lineRule="auto"/>
              <w:rPr>
                <w:b w:val="1"/>
                <w:bCs w:val="1"/>
                <w:sz w:val="24"/>
                <w:szCs w:val="24"/>
              </w:rPr>
            </w:pPr>
            <w:r w:rsidDel="00000000" w:rsidR="00000000" w:rsidRPr="00000000">
              <w:rPr>
                <w:rtl w:val="0"/>
              </w:rPr>
            </w:r>
          </w:p>
        </w:tc>
      </w:tr>
      <w:tr>
        <w:trPr>
          <w:cantSplit w:val="0"/>
          <w:trHeight w:val="786.9140625" w:hRule="atLeast"/>
          <w:tblHeader w:val="0"/>
        </w:trPr>
        <w:tc>
          <w:tcPr>
            <w:shd w:fill="f9cb9c" w:val="clear"/>
          </w:tcPr>
          <w:p w:rsidR="00000000" w:rsidDel="00000000" w:rsidP="00000000" w:rsidRDefault="00000000" w:rsidRPr="00000000" w14:paraId="0000016A">
            <w:pPr>
              <w:widowControl w:val="0"/>
              <w:spacing w:line="240" w:lineRule="auto"/>
              <w:rPr>
                <w:b w:val="1"/>
                <w:bCs w:val="1"/>
                <w:sz w:val="24"/>
                <w:szCs w:val="24"/>
              </w:rPr>
            </w:pPr>
            <w:r w:rsidDel="00000000" w:rsidR="00000000" w:rsidRPr="00000000">
              <w:rPr>
                <w:b w:val="1"/>
                <w:bCs w:val="1"/>
                <w:sz w:val="24"/>
                <w:szCs w:val="24"/>
                <w:rtl w:val="0"/>
              </w:rPr>
              <w:t xml:space="preserve">Date</w:t>
            </w:r>
          </w:p>
        </w:tc>
        <w:tc>
          <w:tcPr>
            <w:gridSpan w:val="3"/>
          </w:tcPr>
          <w:p w:rsidR="00000000" w:rsidDel="00000000" w:rsidP="00000000" w:rsidRDefault="00000000" w:rsidRPr="00000000" w14:paraId="0000016B">
            <w:pPr>
              <w:widowControl w:val="0"/>
              <w:spacing w:line="240" w:lineRule="auto"/>
              <w:rPr>
                <w:b w:val="1"/>
                <w:bCs w:val="1"/>
                <w:sz w:val="24"/>
                <w:szCs w:val="24"/>
              </w:rPr>
            </w:pPr>
            <w:r w:rsidDel="00000000" w:rsidR="00000000" w:rsidRPr="00000000">
              <w:rPr>
                <w:sz w:val="24"/>
                <w:szCs w:val="24"/>
                <w:rtl w:val="0"/>
              </w:rPr>
              <w:t xml:space="preserve">DD/MM/YYYY</w:t>
            </w:r>
            <w:r w:rsidDel="00000000" w:rsidR="00000000" w:rsidRPr="00000000">
              <w:rPr>
                <w:rtl w:val="0"/>
              </w:rPr>
            </w:r>
          </w:p>
        </w:tc>
      </w:tr>
    </w:tbl>
    <w:p w:rsidR="00000000" w:rsidDel="00000000" w:rsidP="00000000" w:rsidRDefault="00000000" w:rsidRPr="00000000" w14:paraId="0000016E">
      <w:pPr>
        <w:spacing w:after="200" w:before="200" w:lineRule="auto"/>
        <w:rPr/>
      </w:pPr>
      <w:r w:rsidDel="00000000" w:rsidR="00000000" w:rsidRPr="00000000">
        <w:rPr>
          <w:rtl w:val="0"/>
        </w:rPr>
        <w:t xml:space="preserve">A Case Officer may reject the request if any of the following apply: </w:t>
      </w:r>
      <w:r w:rsidDel="00000000" w:rsidR="00000000" w:rsidRPr="00000000">
        <w:rPr>
          <w:rtl w:val="0"/>
        </w:rPr>
      </w:r>
    </w:p>
    <w:p w:rsidR="00000000" w:rsidDel="00000000" w:rsidP="00000000" w:rsidRDefault="00000000" w:rsidRPr="00000000" w14:paraId="0000016F">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pPr>
      <w:r w:rsidDel="00000000" w:rsidR="00000000" w:rsidRPr="00000000">
        <w:rPr>
          <w:rtl w:val="0"/>
        </w:rPr>
        <w:t xml:space="preserve">There is insufficient information and/or supporting evidence to consider the request</w:t>
      </w:r>
    </w:p>
    <w:p w:rsidR="00000000" w:rsidDel="00000000" w:rsidP="00000000" w:rsidRDefault="00000000" w:rsidRPr="00000000" w14:paraId="00000170">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pPr>
      <w:r w:rsidDel="00000000" w:rsidR="00000000" w:rsidRPr="00000000">
        <w:rPr>
          <w:rtl w:val="0"/>
        </w:rPr>
        <w:t xml:space="preserve">The request has been submitted after programme failure, or in order to avoid programme failure </w:t>
      </w:r>
    </w:p>
    <w:p w:rsidR="00000000" w:rsidDel="00000000" w:rsidP="00000000" w:rsidRDefault="00000000" w:rsidRPr="00000000" w14:paraId="00000171">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pPr>
      <w:r w:rsidDel="00000000" w:rsidR="00000000" w:rsidRPr="00000000">
        <w:rPr>
          <w:rtl w:val="0"/>
        </w:rPr>
        <w:t xml:space="preserve">The request is entirely retrospective </w:t>
      </w:r>
    </w:p>
    <w:p w:rsidR="00000000" w:rsidDel="00000000" w:rsidP="00000000" w:rsidRDefault="00000000" w:rsidRPr="00000000" w14:paraId="00000172">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pPr>
      <w:r w:rsidDel="00000000" w:rsidR="00000000" w:rsidRPr="00000000">
        <w:rPr>
          <w:rtl w:val="0"/>
        </w:rPr>
        <w:t xml:space="preserve">There is insufficient evidence to justify repeat study, i.e the evidence does not demonstrate that the student was unable to benefit from teaching the first time around </w:t>
      </w:r>
    </w:p>
    <w:p w:rsidR="00000000" w:rsidDel="00000000" w:rsidP="00000000" w:rsidRDefault="00000000" w:rsidRPr="00000000" w14:paraId="00000173">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pPr>
      <w:r w:rsidDel="00000000" w:rsidR="00000000" w:rsidRPr="00000000">
        <w:rPr>
          <w:rtl w:val="0"/>
        </w:rPr>
        <w:t xml:space="preserve">The repeat study request has been submitted after mark ratification (Summer Boards). Repeat study requests based on retrospective consideration of assessment performance will not be considered.</w:t>
      </w:r>
    </w:p>
    <w:p w:rsidR="00000000" w:rsidDel="00000000" w:rsidP="00000000" w:rsidRDefault="00000000" w:rsidRPr="00000000" w14:paraId="00000174">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pPr>
      <w:r w:rsidDel="00000000" w:rsidR="00000000" w:rsidRPr="00000000">
        <w:rPr>
          <w:rtl w:val="0"/>
        </w:rPr>
        <w:t xml:space="preserve">The leave of absence or repeat study request has not been submitted by the deadline specified by Special Cases </w:t>
      </w:r>
    </w:p>
    <w:p w:rsidR="00000000" w:rsidDel="00000000" w:rsidP="00000000" w:rsidRDefault="00000000" w:rsidRPr="00000000" w14:paraId="00000175">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pPr>
      <w:r w:rsidDel="00000000" w:rsidR="00000000" w:rsidRPr="00000000">
        <w:rPr>
          <w:rtl w:val="0"/>
        </w:rPr>
        <w:t xml:space="preserve">The request is likely to have significant financial implications for the student, and the student has not confirmed that they are aware of these implications </w:t>
      </w:r>
    </w:p>
    <w:p w:rsidR="00000000" w:rsidDel="00000000" w:rsidP="00000000" w:rsidRDefault="00000000" w:rsidRPr="00000000" w14:paraId="00000176">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pPr>
      <w:r w:rsidDel="00000000" w:rsidR="00000000" w:rsidRPr="00000000">
        <w:rPr>
          <w:rtl w:val="0"/>
        </w:rPr>
        <w:t xml:space="preserve">There are valid concerns about the period of time which the student has been away from their studies and subsequent likelihood of completion of the programme </w:t>
      </w:r>
    </w:p>
    <w:p w:rsidR="00000000" w:rsidDel="00000000" w:rsidP="00000000" w:rsidRDefault="00000000" w:rsidRPr="00000000" w14:paraId="00000177">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ind w:left="720" w:hanging="360"/>
        <w:jc w:val="both"/>
        <w:rPr/>
      </w:pPr>
      <w:r w:rsidDel="00000000" w:rsidR="00000000" w:rsidRPr="00000000">
        <w:rPr>
          <w:rtl w:val="0"/>
        </w:rPr>
        <w:t xml:space="preserve">The request would place the student at an academic advantage or disadvantage relative to their peers*</w:t>
      </w:r>
    </w:p>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pPr>
      <w:r w:rsidDel="00000000" w:rsidR="00000000" w:rsidRPr="00000000">
        <w:rPr>
          <w:rtl w:val="0"/>
        </w:rPr>
        <w:t xml:space="preserve">*For example, a request which would involve a reduced credit load which is not an adjustment for disability, or where a student has already had more than one attempt at the learning material. </w:t>
      </w:r>
    </w:p>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b w:val="1"/>
          <w:bCs w:val="1"/>
          <w:sz w:val="36"/>
          <w:szCs w:val="36"/>
        </w:rPr>
      </w:pPr>
      <w:r w:rsidDel="00000000" w:rsidR="00000000" w:rsidRPr="00000000">
        <w:rPr>
          <w:rtl w:val="0"/>
        </w:rPr>
      </w:r>
    </w:p>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b w:val="1"/>
          <w:bCs w:val="1"/>
          <w:sz w:val="36"/>
          <w:szCs w:val="36"/>
        </w:rPr>
      </w:pPr>
      <w:r w:rsidDel="00000000" w:rsidR="00000000" w:rsidRPr="00000000">
        <w:rPr>
          <w:rtl w:val="0"/>
        </w:rPr>
      </w:r>
    </w:p>
    <w:sectPr>
      <w:headerReference r:id="rId17" w:type="default"/>
      <w:footerReference r:id="rId1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rPr/>
    </w:pPr>
    <w:r w:rsidDel="00000000" w:rsidR="00000000" w:rsidRPr="00000000">
      <w:rPr/>
      <w:drawing>
        <wp:anchor allowOverlap="1" behindDoc="1" distB="114300" distT="114300" distL="114300" distR="114300" hidden="0" layoutInCell="1" locked="0" relativeHeight="0" simplePos="0">
          <wp:simplePos x="0" y="0"/>
          <wp:positionH relativeFrom="page">
            <wp:posOffset>6048375</wp:posOffset>
          </wp:positionH>
          <wp:positionV relativeFrom="page">
            <wp:posOffset>123825</wp:posOffset>
          </wp:positionV>
          <wp:extent cx="1376363" cy="66571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6363" cy="66571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rFonts w:ascii="Cambria" w:cs="Cambria" w:eastAsia="Cambria" w:hAnsi="Cambria"/>
      <w:color w:val="a23479"/>
      <w:sz w:val="40"/>
      <w:szCs w:val="40"/>
    </w:rPr>
  </w:style>
  <w:style w:type="paragraph" w:styleId="Heading2">
    <w:name w:val="heading 2"/>
    <w:basedOn w:val="Normal"/>
    <w:next w:val="Normal"/>
    <w:pPr>
      <w:keepNext w:val="1"/>
      <w:keepLines w:val="1"/>
      <w:pageBreakBefore w:val="0"/>
      <w:spacing w:after="120" w:before="360" w:lineRule="auto"/>
    </w:pPr>
    <w:rPr>
      <w:rFonts w:ascii="Cambria" w:cs="Cambria" w:eastAsia="Cambria" w:hAnsi="Cambria"/>
      <w:color w:val="a23479"/>
      <w:sz w:val="32"/>
      <w:szCs w:val="32"/>
    </w:rPr>
  </w:style>
  <w:style w:type="paragraph" w:styleId="Heading3">
    <w:name w:val="heading 3"/>
    <w:basedOn w:val="Normal"/>
    <w:next w:val="Normal"/>
    <w:pPr>
      <w:keepNext w:val="1"/>
      <w:keepLines w:val="1"/>
      <w:pageBreakBefore w:val="0"/>
      <w:spacing w:after="80" w:before="320" w:lineRule="auto"/>
    </w:pPr>
    <w:rPr>
      <w:rFonts w:ascii="Cambria" w:cs="Cambria" w:eastAsia="Cambria" w:hAnsi="Cambria"/>
      <w:color w:val="a23479"/>
      <w:sz w:val="28"/>
      <w:szCs w:val="28"/>
    </w:rPr>
  </w:style>
  <w:style w:type="paragraph" w:styleId="Heading4">
    <w:name w:val="heading 4"/>
    <w:basedOn w:val="Normal"/>
    <w:next w:val="Normal"/>
    <w:pPr>
      <w:keepNext w:val="1"/>
      <w:keepLines w:val="1"/>
      <w:pageBreakBefore w:val="0"/>
      <w:spacing w:after="80" w:before="280" w:lineRule="auto"/>
    </w:pPr>
    <w:rPr>
      <w:rFonts w:ascii="Cambria" w:cs="Cambria" w:eastAsia="Cambria" w:hAnsi="Cambria"/>
      <w:color w:val="a23479"/>
      <w:sz w:val="24"/>
      <w:szCs w:val="24"/>
    </w:rPr>
  </w:style>
  <w:style w:type="paragraph" w:styleId="Heading5">
    <w:name w:val="heading 5"/>
    <w:basedOn w:val="Normal"/>
    <w:next w:val="Normal"/>
    <w:pPr>
      <w:keepNext w:val="1"/>
      <w:keepLines w:val="1"/>
      <w:pageBreakBefore w:val="0"/>
      <w:spacing w:after="80" w:before="240" w:lineRule="auto"/>
    </w:pPr>
    <w:rPr>
      <w:rFonts w:ascii="Cambria" w:cs="Cambria" w:eastAsia="Cambria" w:hAnsi="Cambria"/>
      <w:color w:val="a23479"/>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200" w:line="276" w:lineRule="auto"/>
      <w:jc w:val="center"/>
    </w:pPr>
    <w:rPr>
      <w:b w:val="1"/>
      <w:bCs w:val="1"/>
      <w:sz w:val="36"/>
      <w:szCs w:val="36"/>
    </w:rPr>
  </w:style>
  <w:style w:type="paragraph" w:styleId="Subtitle">
    <w:name w:val="Subtitle"/>
    <w:basedOn w:val="Normal"/>
    <w:next w:val="Normal"/>
    <w:pPr>
      <w:keepNext w:val="1"/>
      <w:keepLines w:val="1"/>
      <w:pageBreakBefore w:val="0"/>
      <w:spacing w:after="320" w:lineRule="auto"/>
    </w:pPr>
    <w:rPr>
      <w:rFonts w:ascii="Cambria" w:cs="Cambria" w:eastAsia="Cambria" w:hAnsi="Cambria"/>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mailto:student-hub@york.ac.uk" TargetMode="External"/><Relationship Id="rId10" Type="http://schemas.openxmlformats.org/officeDocument/2006/relationships/hyperlink" Target="https://www.york.ac.uk/students/accommodation/campus-accommodation/leave-or-change-room/#tab-3" TargetMode="External"/><Relationship Id="rId13" Type="http://schemas.openxmlformats.org/officeDocument/2006/relationships/hyperlink" Target="https://www.york.ac.uk/students/studying/progress-issues/scc/policy/" TargetMode="External"/><Relationship Id="rId12" Type="http://schemas.openxmlformats.org/officeDocument/2006/relationships/hyperlink" Target="https://www.york.ac.uk/students/studying/progress-issues/scc/polic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rk.ac.uk/students/support/international/immigration/" TargetMode="External"/><Relationship Id="rId15" Type="http://schemas.openxmlformats.org/officeDocument/2006/relationships/hyperlink" Target="https://www.york.ac.uk/staff/supporting-students/academic/taught/transfer-taught/#tab-2" TargetMode="External"/><Relationship Id="rId14" Type="http://schemas.openxmlformats.org/officeDocument/2006/relationships/hyperlink" Target="https://www.york.ac.uk/staff/supporting-students/academic/taught/transfer-taught/#tab-2" TargetMode="External"/><Relationship Id="rId17" Type="http://schemas.openxmlformats.org/officeDocument/2006/relationships/header" Target="header1.xml"/><Relationship Id="rId16" Type="http://schemas.openxmlformats.org/officeDocument/2006/relationships/hyperlink" Target="mailto:student-records@york.ac.uk" TargetMode="External"/><Relationship Id="rId5" Type="http://schemas.openxmlformats.org/officeDocument/2006/relationships/styles" Target="styles.xml"/><Relationship Id="rId6" Type="http://schemas.openxmlformats.org/officeDocument/2006/relationships/hyperlink" Target="https://www.york.ac.uk/students/studying/progress-issues/scc/policy/" TargetMode="External"/><Relationship Id="rId18" Type="http://schemas.openxmlformats.org/officeDocument/2006/relationships/footer" Target="footer1.xml"/><Relationship Id="rId7" Type="http://schemas.openxmlformats.org/officeDocument/2006/relationships/hyperlink" Target="https://www.york.ac.uk/students/studying/progress-issues/scc/policy/" TargetMode="External"/><Relationship Id="rId8" Type="http://schemas.openxmlformats.org/officeDocument/2006/relationships/hyperlink" Target="https://www.york.ac.uk/students/studying/manage/plan/taught/loa-taught/#du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